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F01F3" w14:textId="77777777" w:rsidR="005521B4" w:rsidRDefault="005521B4" w:rsidP="00D87568">
      <w:pPr>
        <w:spacing w:before="68"/>
        <w:ind w:right="611"/>
        <w:rPr>
          <w:sz w:val="16"/>
        </w:rPr>
      </w:pPr>
    </w:p>
    <w:p w14:paraId="169A9F06" w14:textId="77777777" w:rsidR="005B0FA5" w:rsidRPr="005B0FA5" w:rsidRDefault="005B0FA5" w:rsidP="005B0FA5">
      <w:pPr>
        <w:spacing w:before="68"/>
        <w:ind w:right="611"/>
        <w:jc w:val="right"/>
        <w:rPr>
          <w:rFonts w:eastAsiaTheme="minorHAnsi"/>
          <w:sz w:val="20"/>
          <w:szCs w:val="20"/>
        </w:rPr>
      </w:pPr>
      <w:r w:rsidRPr="005B0FA5">
        <w:rPr>
          <w:rFonts w:eastAsiaTheme="minorHAnsi"/>
          <w:sz w:val="20"/>
          <w:szCs w:val="20"/>
        </w:rPr>
        <w:t xml:space="preserve">Приложение к заявлению о приеме в </w:t>
      </w:r>
    </w:p>
    <w:p w14:paraId="44D36832" w14:textId="77777777" w:rsidR="005B0FA5" w:rsidRDefault="005B0FA5" w:rsidP="005B0FA5">
      <w:pPr>
        <w:spacing w:before="68"/>
        <w:ind w:right="611"/>
        <w:jc w:val="right"/>
        <w:rPr>
          <w:sz w:val="20"/>
          <w:szCs w:val="20"/>
        </w:rPr>
      </w:pPr>
      <w:r w:rsidRPr="005B0FA5">
        <w:rPr>
          <w:rFonts w:eastAsiaTheme="minorHAnsi"/>
          <w:sz w:val="20"/>
          <w:szCs w:val="20"/>
        </w:rPr>
        <w:t xml:space="preserve">ГБУЗ МО МОНИКИ </w:t>
      </w:r>
      <w:r w:rsidRPr="005B0FA5">
        <w:rPr>
          <w:sz w:val="20"/>
          <w:szCs w:val="20"/>
        </w:rPr>
        <w:t>им. М.Ф. Владимирского</w:t>
      </w:r>
    </w:p>
    <w:p w14:paraId="7D5116C9" w14:textId="77777777" w:rsidR="005B0FA5" w:rsidRDefault="005B0FA5" w:rsidP="005B0FA5">
      <w:pPr>
        <w:spacing w:before="68"/>
        <w:ind w:right="611"/>
        <w:jc w:val="right"/>
        <w:rPr>
          <w:sz w:val="20"/>
          <w:szCs w:val="20"/>
        </w:rPr>
      </w:pPr>
    </w:p>
    <w:p w14:paraId="2AE407F2" w14:textId="77777777" w:rsidR="005B0FA5" w:rsidRPr="00800949" w:rsidRDefault="005B0FA5" w:rsidP="005B0FA5">
      <w:pPr>
        <w:jc w:val="center"/>
        <w:rPr>
          <w:sz w:val="28"/>
          <w:szCs w:val="28"/>
        </w:rPr>
      </w:pPr>
      <w:r w:rsidRPr="00800949">
        <w:rPr>
          <w:sz w:val="28"/>
          <w:szCs w:val="28"/>
        </w:rPr>
        <w:t>Заявление</w:t>
      </w:r>
    </w:p>
    <w:p w14:paraId="09118A30" w14:textId="77777777" w:rsidR="005B0FA5" w:rsidRPr="00800949" w:rsidRDefault="005B0FA5" w:rsidP="005B0FA5">
      <w:pPr>
        <w:jc w:val="center"/>
        <w:rPr>
          <w:sz w:val="28"/>
          <w:szCs w:val="28"/>
        </w:rPr>
      </w:pPr>
      <w:r w:rsidRPr="00800949">
        <w:rPr>
          <w:sz w:val="28"/>
          <w:szCs w:val="28"/>
        </w:rPr>
        <w:t>о согласии на обработку персональных данных</w:t>
      </w:r>
    </w:p>
    <w:p w14:paraId="00EEFA8E" w14:textId="77777777" w:rsidR="005B0FA5" w:rsidRPr="00800949" w:rsidRDefault="005B0FA5" w:rsidP="005B0FA5">
      <w:pPr>
        <w:pStyle w:val="Default"/>
        <w:rPr>
          <w:color w:val="auto"/>
          <w:sz w:val="28"/>
          <w:szCs w:val="28"/>
        </w:rPr>
      </w:pPr>
    </w:p>
    <w:p w14:paraId="6B0EC604" w14:textId="77777777" w:rsidR="005B0FA5" w:rsidRPr="003D44ED" w:rsidRDefault="005B0FA5" w:rsidP="005B0FA5">
      <w:pPr>
        <w:pStyle w:val="Default"/>
        <w:rPr>
          <w:b/>
          <w:bCs/>
        </w:rPr>
      </w:pPr>
      <w:r w:rsidRPr="003D44ED">
        <w:rPr>
          <w:color w:val="auto"/>
        </w:rPr>
        <w:t xml:space="preserve"> </w:t>
      </w:r>
      <w:r w:rsidRPr="003D44ED">
        <w:rPr>
          <w:b/>
          <w:bCs/>
          <w:color w:val="auto"/>
        </w:rPr>
        <w:t>Я,</w:t>
      </w:r>
      <w:r w:rsidRPr="003D44ED">
        <w:rPr>
          <w:b/>
          <w:bCs/>
        </w:rPr>
        <w:t>____________________________________________________________</w:t>
      </w:r>
      <w:r>
        <w:rPr>
          <w:b/>
          <w:bCs/>
        </w:rPr>
        <w:t>________</w:t>
      </w:r>
      <w:r w:rsidRPr="003D44ED">
        <w:rPr>
          <w:b/>
          <w:bCs/>
        </w:rPr>
        <w:t xml:space="preserve">_______________, </w:t>
      </w:r>
    </w:p>
    <w:p w14:paraId="30CF7CA5" w14:textId="77777777" w:rsidR="005B0FA5" w:rsidRDefault="005B0FA5" w:rsidP="005B0FA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</w:t>
      </w:r>
      <w:r>
        <w:rPr>
          <w:i/>
          <w:iCs/>
          <w:sz w:val="20"/>
          <w:szCs w:val="20"/>
        </w:rPr>
        <w:t>(фамилия, имя, отчество субъекта персональных данных)</w:t>
      </w:r>
    </w:p>
    <w:p w14:paraId="22ED8841" w14:textId="77777777" w:rsidR="005B0FA5" w:rsidRDefault="005B0FA5" w:rsidP="005B0FA5">
      <w:pPr>
        <w:pStyle w:val="Default"/>
        <w:rPr>
          <w:b/>
          <w:bCs/>
          <w:sz w:val="20"/>
          <w:szCs w:val="20"/>
        </w:rPr>
      </w:pPr>
    </w:p>
    <w:p w14:paraId="0D90F5F1" w14:textId="77777777" w:rsidR="005B0FA5" w:rsidRPr="003D44ED" w:rsidRDefault="005B0FA5" w:rsidP="005B0FA5">
      <w:pPr>
        <w:pStyle w:val="Default"/>
      </w:pPr>
      <w:r w:rsidRPr="003D44ED">
        <w:t>паспорт: серия _____</w:t>
      </w:r>
      <w:r>
        <w:t>__</w:t>
      </w:r>
      <w:r w:rsidRPr="003D44ED">
        <w:t>_____, номер _______</w:t>
      </w:r>
      <w:r>
        <w:t>__</w:t>
      </w:r>
      <w:r w:rsidRPr="003D44ED">
        <w:t xml:space="preserve">_____, </w:t>
      </w:r>
    </w:p>
    <w:p w14:paraId="0D37C73E" w14:textId="77777777" w:rsidR="005B0FA5" w:rsidRPr="003D44ED" w:rsidRDefault="005B0FA5" w:rsidP="005B0FA5">
      <w:pPr>
        <w:pStyle w:val="Default"/>
      </w:pPr>
      <w:r w:rsidRPr="003D44ED">
        <w:t>выдан ___________________</w:t>
      </w:r>
      <w:r>
        <w:t>__________</w:t>
      </w:r>
      <w:r w:rsidRPr="003D44ED">
        <w:t>______________________</w:t>
      </w:r>
      <w:r>
        <w:t>_________</w:t>
      </w:r>
      <w:r w:rsidRPr="003D44ED">
        <w:t>____________________</w:t>
      </w:r>
    </w:p>
    <w:p w14:paraId="2FE33AD7" w14:textId="77777777" w:rsidR="005B0FA5" w:rsidRPr="00800949" w:rsidRDefault="005B0FA5" w:rsidP="005B0FA5">
      <w:pPr>
        <w:pStyle w:val="Default"/>
        <w:rPr>
          <w:sz w:val="28"/>
          <w:szCs w:val="28"/>
        </w:rPr>
      </w:pPr>
      <w:r w:rsidRPr="00800949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</w:t>
      </w:r>
      <w:r w:rsidRPr="00800949">
        <w:rPr>
          <w:sz w:val="28"/>
          <w:szCs w:val="28"/>
        </w:rPr>
        <w:t>_________</w:t>
      </w:r>
    </w:p>
    <w:p w14:paraId="3B550F1D" w14:textId="77777777" w:rsidR="005B0FA5" w:rsidRPr="00800949" w:rsidRDefault="005B0FA5" w:rsidP="005B0FA5">
      <w:pPr>
        <w:pStyle w:val="Default"/>
        <w:rPr>
          <w:sz w:val="28"/>
          <w:szCs w:val="28"/>
        </w:rPr>
      </w:pPr>
    </w:p>
    <w:p w14:paraId="4931B08A" w14:textId="77777777" w:rsidR="005B0FA5" w:rsidRPr="003D44ED" w:rsidRDefault="005B0FA5" w:rsidP="005B0FA5">
      <w:pPr>
        <w:pStyle w:val="Default"/>
      </w:pPr>
      <w:r w:rsidRPr="003D44ED">
        <w:t>«_</w:t>
      </w:r>
      <w:r>
        <w:t>_</w:t>
      </w:r>
      <w:r w:rsidRPr="003D44ED">
        <w:t xml:space="preserve">_» ___________ </w:t>
      </w:r>
      <w:r>
        <w:t>20</w:t>
      </w:r>
      <w:r w:rsidRPr="003D44ED">
        <w:t>______ года, код подразделения _________-__________</w:t>
      </w:r>
    </w:p>
    <w:p w14:paraId="124E7248" w14:textId="77777777" w:rsidR="005B0FA5" w:rsidRPr="003D44ED" w:rsidRDefault="005B0FA5" w:rsidP="005B0FA5">
      <w:pPr>
        <w:pStyle w:val="Default"/>
      </w:pPr>
    </w:p>
    <w:p w14:paraId="6682E6F5" w14:textId="77777777" w:rsidR="005B0FA5" w:rsidRDefault="005B0FA5" w:rsidP="005B0FA5">
      <w:pPr>
        <w:pStyle w:val="Default"/>
        <w:jc w:val="both"/>
        <w:rPr>
          <w:color w:val="auto"/>
        </w:rPr>
      </w:pPr>
      <w:r w:rsidRPr="003D44ED">
        <w:rPr>
          <w:color w:val="auto"/>
        </w:rPr>
        <w:t xml:space="preserve"> в дальнейшем </w:t>
      </w:r>
      <w:r>
        <w:rPr>
          <w:color w:val="auto"/>
        </w:rPr>
        <w:t>«Субъект»</w:t>
      </w:r>
      <w:r w:rsidRPr="003D44ED">
        <w:rPr>
          <w:color w:val="auto"/>
        </w:rPr>
        <w:t xml:space="preserve"> </w:t>
      </w:r>
      <w:r>
        <w:rPr>
          <w:color w:val="auto"/>
        </w:rPr>
        <w:t xml:space="preserve">свободно, своей волей и в своем интересе, </w:t>
      </w:r>
      <w:r w:rsidRPr="003D44ED">
        <w:rPr>
          <w:color w:val="auto"/>
        </w:rPr>
        <w:t>в соответствии с Федеральным законом от 27.07.2006 № 152-ФЗ «О персональных данных»</w:t>
      </w:r>
      <w:r>
        <w:rPr>
          <w:color w:val="auto"/>
        </w:rPr>
        <w:t xml:space="preserve"> предоставляю настоящее согласие на обработку предусмотренных Согласием своих персональных данных</w:t>
      </w:r>
      <w:r w:rsidRPr="003D44ED">
        <w:rPr>
          <w:color w:val="auto"/>
        </w:rPr>
        <w:t xml:space="preserve"> Государственному бюджетному учреждению здравоохранения Московской области «Московскому областному научно-исследовательскому клиническому институту им. М.Ф. Владимирского»</w:t>
      </w:r>
      <w:r>
        <w:rPr>
          <w:color w:val="auto"/>
        </w:rPr>
        <w:t>,</w:t>
      </w:r>
      <w:r w:rsidRPr="003D44ED">
        <w:rPr>
          <w:color w:val="auto"/>
        </w:rPr>
        <w:t xml:space="preserve"> </w:t>
      </w:r>
      <w:r>
        <w:rPr>
          <w:color w:val="auto"/>
        </w:rPr>
        <w:t>место нахождения г. Москва, ул. Щепкина, д.61/2</w:t>
      </w:r>
      <w:r w:rsidRPr="003D44ED">
        <w:rPr>
          <w:color w:val="auto"/>
        </w:rPr>
        <w:t xml:space="preserve"> (далее – Институт)</w:t>
      </w:r>
      <w:r>
        <w:rPr>
          <w:color w:val="auto"/>
        </w:rPr>
        <w:t>.</w:t>
      </w:r>
    </w:p>
    <w:p w14:paraId="46E324B0" w14:textId="77777777" w:rsidR="00C04B68" w:rsidRDefault="00C04B68" w:rsidP="005B0FA5">
      <w:pPr>
        <w:pStyle w:val="Default"/>
        <w:jc w:val="both"/>
        <w:rPr>
          <w:color w:val="auto"/>
        </w:rPr>
      </w:pPr>
    </w:p>
    <w:p w14:paraId="13034C0E" w14:textId="77777777" w:rsidR="005B0FA5" w:rsidRDefault="005B0FA5" w:rsidP="005B0FA5">
      <w:pPr>
        <w:pStyle w:val="Default"/>
        <w:jc w:val="both"/>
        <w:rPr>
          <w:color w:val="auto"/>
        </w:rPr>
      </w:pPr>
      <w:r w:rsidRPr="003D44ED">
        <w:rPr>
          <w:color w:val="auto"/>
        </w:rPr>
        <w:t>Согласи</w:t>
      </w:r>
      <w:r>
        <w:rPr>
          <w:color w:val="auto"/>
        </w:rPr>
        <w:t xml:space="preserve">е предоставляется в отношении следующих персональных данных, целей и способов их обработки: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27"/>
        <w:gridCol w:w="4783"/>
        <w:gridCol w:w="2410"/>
      </w:tblGrid>
      <w:tr w:rsidR="00C04B68" w:rsidRPr="00C04B68" w14:paraId="0BF53646" w14:textId="77777777" w:rsidTr="000C73C8">
        <w:tc>
          <w:tcPr>
            <w:tcW w:w="3648" w:type="dxa"/>
          </w:tcPr>
          <w:p w14:paraId="00897FF2" w14:textId="77777777" w:rsidR="00C04B68" w:rsidRPr="00C04B68" w:rsidRDefault="00C04B68" w:rsidP="00C04B68">
            <w:pPr>
              <w:widowControl/>
              <w:adjustRightInd w:val="0"/>
              <w:jc w:val="center"/>
              <w:rPr>
                <w:rFonts w:eastAsiaTheme="minorHAnsi"/>
                <w:bCs/>
              </w:rPr>
            </w:pPr>
            <w:r w:rsidRPr="00C04B68">
              <w:rPr>
                <w:rFonts w:eastAsiaTheme="minorHAnsi"/>
                <w:bCs/>
              </w:rPr>
              <w:t>Объем (перечень) обрабатываемых</w:t>
            </w:r>
          </w:p>
          <w:p w14:paraId="35FE05A3" w14:textId="77777777" w:rsidR="00C04B68" w:rsidRPr="00C04B68" w:rsidRDefault="00C04B68" w:rsidP="00C04B68">
            <w:pPr>
              <w:widowControl/>
              <w:adjustRightInd w:val="0"/>
              <w:jc w:val="center"/>
              <w:rPr>
                <w:rFonts w:eastAsiaTheme="minorHAnsi"/>
                <w:bCs/>
              </w:rPr>
            </w:pPr>
            <w:r w:rsidRPr="00C04B68">
              <w:rPr>
                <w:rFonts w:eastAsiaTheme="minorHAnsi"/>
                <w:bCs/>
              </w:rPr>
              <w:t>персональных данных</w:t>
            </w:r>
          </w:p>
        </w:tc>
        <w:tc>
          <w:tcPr>
            <w:tcW w:w="4965" w:type="dxa"/>
          </w:tcPr>
          <w:p w14:paraId="6D2B03D2" w14:textId="77777777" w:rsidR="00C04B68" w:rsidRPr="00C04B68" w:rsidRDefault="00C04B68" w:rsidP="00C04B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04B68">
              <w:rPr>
                <w:bCs/>
                <w:color w:val="auto"/>
                <w:sz w:val="22"/>
                <w:szCs w:val="22"/>
              </w:rPr>
              <w:t>Цель обработки персональных данных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263E9124" w14:textId="77777777" w:rsidR="00C04B68" w:rsidRPr="00C04B68" w:rsidRDefault="00C04B68" w:rsidP="00C04B68">
            <w:pPr>
              <w:widowControl/>
              <w:adjustRightInd w:val="0"/>
              <w:jc w:val="center"/>
              <w:rPr>
                <w:rFonts w:eastAsiaTheme="minorHAnsi"/>
                <w:bCs/>
              </w:rPr>
            </w:pPr>
            <w:r w:rsidRPr="00C04B68">
              <w:rPr>
                <w:rFonts w:eastAsiaTheme="minorHAnsi"/>
                <w:bCs/>
              </w:rPr>
              <w:t>Способы обработки</w:t>
            </w:r>
          </w:p>
          <w:p w14:paraId="4952E3AD" w14:textId="77777777" w:rsidR="00C04B68" w:rsidRPr="00C04B68" w:rsidRDefault="00C04B68" w:rsidP="00C04B68">
            <w:pPr>
              <w:widowControl/>
              <w:adjustRightInd w:val="0"/>
              <w:jc w:val="center"/>
              <w:rPr>
                <w:rFonts w:eastAsiaTheme="minorHAnsi"/>
                <w:bCs/>
              </w:rPr>
            </w:pPr>
            <w:r w:rsidRPr="00C04B68">
              <w:rPr>
                <w:rFonts w:eastAsiaTheme="minorHAnsi"/>
                <w:bCs/>
              </w:rPr>
              <w:t>персональных данных</w:t>
            </w:r>
          </w:p>
        </w:tc>
      </w:tr>
      <w:tr w:rsidR="00C04B68" w:rsidRPr="00C04B68" w14:paraId="7E73D764" w14:textId="77777777" w:rsidTr="000C73C8">
        <w:tc>
          <w:tcPr>
            <w:tcW w:w="3648" w:type="dxa"/>
          </w:tcPr>
          <w:p w14:paraId="592FC769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Обязательные сведения</w:t>
            </w:r>
          </w:p>
          <w:p w14:paraId="1901F8E3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1. фамилия, имя, отчество</w:t>
            </w:r>
          </w:p>
          <w:p w14:paraId="7BB5EBF6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2. пол</w:t>
            </w:r>
          </w:p>
          <w:p w14:paraId="0D2A31DC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3. гражданство</w:t>
            </w:r>
          </w:p>
          <w:p w14:paraId="26C77135" w14:textId="77777777" w:rsidR="003106A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 xml:space="preserve">4. </w:t>
            </w:r>
            <w:r w:rsidR="003106A8">
              <w:rPr>
                <w:rFonts w:eastAsiaTheme="minorHAnsi"/>
              </w:rPr>
              <w:t>семейное положение</w:t>
            </w:r>
          </w:p>
          <w:p w14:paraId="4C4EBF24" w14:textId="77777777" w:rsidR="00C04B68" w:rsidRPr="00C04B68" w:rsidRDefault="003106A8" w:rsidP="00C04B68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5. </w:t>
            </w:r>
            <w:r w:rsidR="00C04B68" w:rsidRPr="00C04B68">
              <w:rPr>
                <w:rFonts w:eastAsiaTheme="minorHAnsi"/>
              </w:rPr>
              <w:t>дата рождения, место рождения</w:t>
            </w:r>
          </w:p>
          <w:p w14:paraId="0407AD76" w14:textId="77777777" w:rsidR="00C04B68" w:rsidRPr="00C04B68" w:rsidRDefault="00CB0E00" w:rsidP="00C04B68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  <w:r w:rsidR="00C04B68" w:rsidRPr="00C04B68">
              <w:rPr>
                <w:rFonts w:eastAsiaTheme="minorHAnsi"/>
              </w:rPr>
              <w:t>. образование, квалификация и их</w:t>
            </w:r>
          </w:p>
          <w:p w14:paraId="35963221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уровень</w:t>
            </w:r>
          </w:p>
          <w:p w14:paraId="5E0DE08C" w14:textId="77777777" w:rsidR="00C04B68" w:rsidRPr="00C04B68" w:rsidRDefault="00CB0E00" w:rsidP="00C04B68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  <w:r w:rsidR="00C04B68" w:rsidRPr="00C04B68">
              <w:rPr>
                <w:rFonts w:eastAsiaTheme="minorHAnsi"/>
              </w:rPr>
              <w:t>. сведения об успеваемости, в том числе</w:t>
            </w:r>
            <w:r w:rsidR="00C04B68">
              <w:rPr>
                <w:rFonts w:eastAsiaTheme="minorHAnsi"/>
              </w:rPr>
              <w:t xml:space="preserve"> о результатах </w:t>
            </w:r>
            <w:r w:rsidR="00C04B68" w:rsidRPr="00C04B68">
              <w:rPr>
                <w:rFonts w:eastAsiaTheme="minorHAnsi"/>
              </w:rPr>
              <w:t>государственной итоговой</w:t>
            </w:r>
          </w:p>
          <w:p w14:paraId="556C3C6A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аттестации, по образовательным</w:t>
            </w:r>
          </w:p>
          <w:p w14:paraId="34569B61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программам, на основании</w:t>
            </w:r>
            <w:r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освоения</w:t>
            </w:r>
            <w:r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которых Субъект персональных данных</w:t>
            </w:r>
            <w:r w:rsidR="00246AD3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участвует в приемной кампании</w:t>
            </w:r>
            <w:r w:rsidR="00246AD3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Института </w:t>
            </w:r>
          </w:p>
          <w:p w14:paraId="7993AF27" w14:textId="77777777" w:rsidR="00C04B68" w:rsidRPr="00C04B68" w:rsidRDefault="00CB0E00" w:rsidP="00C04B68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8</w:t>
            </w:r>
            <w:r w:rsidR="00C04B68" w:rsidRPr="00C04B68">
              <w:rPr>
                <w:rFonts w:eastAsiaTheme="minorHAnsi"/>
              </w:rPr>
              <w:t>. сведения об успеваемости, в том числе</w:t>
            </w:r>
            <w:r w:rsidR="00C04B68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о результатах</w:t>
            </w:r>
            <w:r w:rsidR="00C04B68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государственной итоговой</w:t>
            </w:r>
          </w:p>
          <w:p w14:paraId="31B35FFB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аттестации, по образовательным</w:t>
            </w:r>
          </w:p>
          <w:p w14:paraId="497600EA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программам, осваиваемых Субъектом</w:t>
            </w:r>
            <w:r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персональных данных при получении</w:t>
            </w:r>
            <w:r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 xml:space="preserve">образования в </w:t>
            </w:r>
            <w:r>
              <w:rPr>
                <w:rFonts w:eastAsiaTheme="minorHAnsi"/>
              </w:rPr>
              <w:t>Институте</w:t>
            </w:r>
            <w:r w:rsidRPr="00C04B68">
              <w:rPr>
                <w:rFonts w:eastAsiaTheme="minorHAnsi"/>
              </w:rPr>
              <w:t>, включая</w:t>
            </w:r>
            <w:r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непосредственно курсовые и итоговые</w:t>
            </w:r>
            <w:r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контрольные (выпускные</w:t>
            </w:r>
          </w:p>
          <w:p w14:paraId="4F0DFDF4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квалификационные, научно-</w:t>
            </w:r>
          </w:p>
          <w:p w14:paraId="66D45786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квалификационные) работы, и их оценку</w:t>
            </w:r>
          </w:p>
          <w:p w14:paraId="7B2EA05E" w14:textId="77777777" w:rsidR="00C04B68" w:rsidRPr="00C04B68" w:rsidRDefault="00CB0E00" w:rsidP="00C04B68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9</w:t>
            </w:r>
            <w:r w:rsidR="00C04B68" w:rsidRPr="00C04B68">
              <w:rPr>
                <w:rFonts w:eastAsiaTheme="minorHAnsi"/>
              </w:rPr>
              <w:t>. адрес регистрации и почтовый адрес</w:t>
            </w:r>
          </w:p>
          <w:p w14:paraId="46CB3D8B" w14:textId="77777777" w:rsidR="00C04B68" w:rsidRPr="00C04B68" w:rsidRDefault="00CB0E00" w:rsidP="00C04B68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10</w:t>
            </w:r>
            <w:r w:rsidR="00C04B68" w:rsidRPr="00C04B68">
              <w:rPr>
                <w:rFonts w:eastAsiaTheme="minorHAnsi"/>
              </w:rPr>
              <w:t>. место жительства</w:t>
            </w:r>
          </w:p>
          <w:p w14:paraId="7E04E006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1</w:t>
            </w:r>
            <w:r w:rsidR="00CB0E00">
              <w:rPr>
                <w:rFonts w:eastAsiaTheme="minorHAnsi"/>
              </w:rPr>
              <w:t>1</w:t>
            </w:r>
            <w:r w:rsidRPr="00C04B68">
              <w:rPr>
                <w:rFonts w:eastAsiaTheme="minorHAnsi"/>
              </w:rPr>
              <w:t>. номера телефонов (мобильный,</w:t>
            </w:r>
          </w:p>
          <w:p w14:paraId="1C1340EA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домашний, рабочий)</w:t>
            </w:r>
          </w:p>
          <w:p w14:paraId="29AE18DE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1</w:t>
            </w:r>
            <w:r w:rsidR="00CB0E00">
              <w:rPr>
                <w:rFonts w:eastAsiaTheme="minorHAnsi"/>
              </w:rPr>
              <w:t>2</w:t>
            </w:r>
            <w:r w:rsidRPr="00C04B68">
              <w:rPr>
                <w:rFonts w:eastAsiaTheme="minorHAnsi"/>
              </w:rPr>
              <w:t>. адрес электронной почты</w:t>
            </w:r>
          </w:p>
          <w:p w14:paraId="16FCB78B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1</w:t>
            </w:r>
            <w:r w:rsidR="00CB0E00">
              <w:rPr>
                <w:rFonts w:eastAsiaTheme="minorHAnsi"/>
              </w:rPr>
              <w:t>3</w:t>
            </w:r>
            <w:r w:rsidRPr="00C04B68">
              <w:rPr>
                <w:rFonts w:eastAsiaTheme="minorHAnsi"/>
              </w:rPr>
              <w:t>. наименование и реквизиты (серия,</w:t>
            </w:r>
            <w:r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номер, наименование выдавшего органа</w:t>
            </w:r>
            <w:r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(организации), дату выдачи,</w:t>
            </w:r>
            <w:r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регистрационный номер (при наличии))</w:t>
            </w:r>
            <w:r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документов, удостоверяющих личность,</w:t>
            </w:r>
          </w:p>
          <w:p w14:paraId="781A207E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документов об образовании и (или) о</w:t>
            </w:r>
            <w:r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квалификации</w:t>
            </w:r>
          </w:p>
          <w:p w14:paraId="1D5D692D" w14:textId="77777777" w:rsidR="003106A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1</w:t>
            </w:r>
            <w:r w:rsidR="00CB0E00">
              <w:rPr>
                <w:rFonts w:eastAsiaTheme="minorHAnsi"/>
              </w:rPr>
              <w:t>4</w:t>
            </w:r>
            <w:r w:rsidRPr="00C04B68">
              <w:rPr>
                <w:rFonts w:eastAsiaTheme="minorHAnsi"/>
              </w:rPr>
              <w:t xml:space="preserve">. </w:t>
            </w:r>
            <w:r w:rsidR="003106A8">
              <w:rPr>
                <w:rFonts w:eastAsiaTheme="minorHAnsi"/>
              </w:rPr>
              <w:t>профессия, социальное положение</w:t>
            </w:r>
          </w:p>
          <w:p w14:paraId="2398B04D" w14:textId="77777777" w:rsidR="00CB0E00" w:rsidRPr="00CB0E00" w:rsidRDefault="00CB0E00" w:rsidP="00CB0E00">
            <w:pPr>
              <w:rPr>
                <w:lang w:eastAsia="ru-RU"/>
              </w:rPr>
            </w:pPr>
            <w:r w:rsidRPr="00CB0E00">
              <w:rPr>
                <w:rFonts w:eastAsiaTheme="minorHAnsi"/>
              </w:rPr>
              <w:t xml:space="preserve">15. </w:t>
            </w:r>
            <w:r w:rsidRPr="00CB0E00">
              <w:rPr>
                <w:lang w:eastAsia="ru-RU"/>
              </w:rPr>
              <w:t xml:space="preserve">биометрические персональные данные </w:t>
            </w:r>
          </w:p>
          <w:p w14:paraId="33B0425B" w14:textId="77777777" w:rsidR="00CB0E00" w:rsidRPr="00CB0E00" w:rsidRDefault="00CB0E00" w:rsidP="00CB0E00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Theme="minorHAnsi"/>
              </w:rPr>
              <w:t xml:space="preserve">16. </w:t>
            </w:r>
            <w:r w:rsidRPr="00CB0E00">
              <w:rPr>
                <w:lang w:eastAsia="ru-RU"/>
              </w:rPr>
              <w:t xml:space="preserve">доходы, </w:t>
            </w:r>
            <w:r>
              <w:rPr>
                <w:lang w:eastAsia="ru-RU"/>
              </w:rPr>
              <w:t xml:space="preserve">и </w:t>
            </w:r>
            <w:r w:rsidRPr="00CB0E00">
              <w:rPr>
                <w:lang w:eastAsia="ru-RU"/>
              </w:rPr>
              <w:t>другая информация, относящаяся</w:t>
            </w:r>
            <w:r>
              <w:rPr>
                <w:lang w:eastAsia="ru-RU"/>
              </w:rPr>
              <w:t xml:space="preserve"> к субъекту персональных данных</w:t>
            </w:r>
          </w:p>
          <w:p w14:paraId="0BEE625F" w14:textId="77777777" w:rsidR="00C04B68" w:rsidRPr="00C04B68" w:rsidRDefault="003106A8" w:rsidP="00C04B68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  <w:r w:rsidR="00CB0E00">
              <w:rPr>
                <w:rFonts w:eastAsiaTheme="minorHAnsi"/>
              </w:rPr>
              <w:t>7</w:t>
            </w:r>
            <w:r>
              <w:rPr>
                <w:rFonts w:eastAsiaTheme="minorHAnsi"/>
              </w:rPr>
              <w:t xml:space="preserve">. </w:t>
            </w:r>
            <w:r w:rsidR="00C04B68" w:rsidRPr="00C04B68">
              <w:rPr>
                <w:rFonts w:eastAsiaTheme="minorHAnsi"/>
              </w:rPr>
              <w:t>сведения о наличии особых прав при</w:t>
            </w:r>
            <w:r w:rsidR="00C04B68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приеме на обучение и об основаниях</w:t>
            </w:r>
            <w:r w:rsidR="00C04B68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возникновения соответствующих прав</w:t>
            </w:r>
          </w:p>
          <w:p w14:paraId="53408AA9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1</w:t>
            </w:r>
            <w:r w:rsidR="00CB0E00">
              <w:rPr>
                <w:rFonts w:eastAsiaTheme="minorHAnsi"/>
              </w:rPr>
              <w:t>8</w:t>
            </w:r>
            <w:r w:rsidRPr="00C04B68">
              <w:rPr>
                <w:rFonts w:eastAsiaTheme="minorHAnsi"/>
              </w:rPr>
              <w:t>. состояние здоровья, в том числе</w:t>
            </w:r>
          </w:p>
          <w:p w14:paraId="6E145F6A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сведения об инвалидности и об</w:t>
            </w:r>
          </w:p>
          <w:p w14:paraId="1E9D6689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ограничении возможностей здоровья</w:t>
            </w:r>
          </w:p>
          <w:p w14:paraId="17736785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1</w:t>
            </w:r>
            <w:r w:rsidR="00CB0E00">
              <w:rPr>
                <w:rFonts w:eastAsiaTheme="minorHAnsi"/>
              </w:rPr>
              <w:t>9</w:t>
            </w:r>
            <w:r w:rsidRPr="00C04B68">
              <w:rPr>
                <w:rFonts w:eastAsiaTheme="minorHAnsi"/>
              </w:rPr>
              <w:t>. личные фотографии</w:t>
            </w:r>
          </w:p>
          <w:p w14:paraId="41571350" w14:textId="77777777" w:rsidR="00C04B68" w:rsidRPr="00C04B68" w:rsidRDefault="00CB0E00" w:rsidP="00C04B68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  <w:r w:rsidR="00C04B68" w:rsidRPr="00C04B68">
              <w:rPr>
                <w:rFonts w:eastAsiaTheme="minorHAnsi"/>
              </w:rPr>
              <w:t>. место и адрес работы, должность</w:t>
            </w:r>
          </w:p>
          <w:p w14:paraId="448CAE2B" w14:textId="77777777" w:rsidR="00C04B68" w:rsidRPr="00C04B68" w:rsidRDefault="00CB0E00" w:rsidP="00C04B68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21</w:t>
            </w:r>
            <w:r w:rsidR="00C04B68" w:rsidRPr="00C04B68">
              <w:rPr>
                <w:rFonts w:eastAsiaTheme="minorHAnsi"/>
              </w:rPr>
              <w:t>. сведения о заключенном договоре</w:t>
            </w:r>
            <w:r w:rsidR="00C04B68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(договоре об образовании, если</w:t>
            </w:r>
            <w:r w:rsidR="00C04B68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зачисление осуществляется на обучение</w:t>
            </w:r>
            <w:r w:rsidR="00C04B68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по договорам об образовании за счет</w:t>
            </w:r>
            <w:r w:rsidR="00C04B68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средств физических и (или) юридических</w:t>
            </w:r>
          </w:p>
          <w:p w14:paraId="640273BF" w14:textId="77777777" w:rsidR="00C04B68" w:rsidRPr="00C04B68" w:rsidRDefault="008E766A" w:rsidP="00C04B68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лиц/</w:t>
            </w:r>
            <w:r w:rsidR="00C04B68" w:rsidRPr="00C04B68">
              <w:rPr>
                <w:rFonts w:eastAsiaTheme="minorHAnsi"/>
              </w:rPr>
              <w:t>договоре о целевом приеме</w:t>
            </w:r>
            <w:r>
              <w:rPr>
                <w:rFonts w:eastAsiaTheme="minorHAnsi"/>
              </w:rPr>
              <w:t xml:space="preserve"> (</w:t>
            </w:r>
            <w:r w:rsidR="00C04B68" w:rsidRPr="00C04B68">
              <w:rPr>
                <w:rFonts w:eastAsiaTheme="minorHAnsi"/>
              </w:rPr>
              <w:t>договоре о целевом обучении)</w:t>
            </w:r>
          </w:p>
          <w:p w14:paraId="4D1F5535" w14:textId="77777777" w:rsidR="00C04B68" w:rsidRPr="00C04B68" w:rsidRDefault="00CB0E00" w:rsidP="00C04B68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22</w:t>
            </w:r>
            <w:r w:rsidR="00C04B68" w:rsidRPr="00C04B68">
              <w:rPr>
                <w:rFonts w:eastAsiaTheme="minorHAnsi"/>
              </w:rPr>
              <w:t>. ИНН, СНИЛС</w:t>
            </w:r>
          </w:p>
          <w:p w14:paraId="46149E88" w14:textId="77777777" w:rsidR="00C04B68" w:rsidRPr="00C04B68" w:rsidRDefault="00CB0E00" w:rsidP="00C04B68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23</w:t>
            </w:r>
            <w:r w:rsidR="00C04B68" w:rsidRPr="00C04B68">
              <w:rPr>
                <w:rFonts w:eastAsiaTheme="minorHAnsi"/>
              </w:rPr>
              <w:t>. сведения об участии в</w:t>
            </w:r>
            <w:r w:rsidR="00C04B68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конкурсных и</w:t>
            </w:r>
            <w:r w:rsidR="00C04B68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 xml:space="preserve">иных мероприятиях, проводимых </w:t>
            </w:r>
            <w:r w:rsidR="008E766A">
              <w:rPr>
                <w:rFonts w:eastAsiaTheme="minorHAnsi"/>
              </w:rPr>
              <w:t>Институтом</w:t>
            </w:r>
            <w:r w:rsidR="00C04B68" w:rsidRPr="00C04B68">
              <w:rPr>
                <w:rFonts w:eastAsiaTheme="minorHAnsi"/>
              </w:rPr>
              <w:t xml:space="preserve"> и (или) третьими лицами</w:t>
            </w:r>
            <w:r w:rsidR="00C04B68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и о результатах такого участия, в том</w:t>
            </w:r>
            <w:r w:rsidR="00C04B68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числе о научно-исследовательской</w:t>
            </w:r>
          </w:p>
          <w:p w14:paraId="20129DCD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работе, выполненной</w:t>
            </w:r>
            <w:r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(выполняемой)</w:t>
            </w:r>
            <w:r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Субъектом персональных данных</w:t>
            </w:r>
          </w:p>
          <w:p w14:paraId="053C8583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2</w:t>
            </w:r>
            <w:r w:rsidR="00CB0E00">
              <w:rPr>
                <w:rFonts w:eastAsiaTheme="minorHAnsi"/>
              </w:rPr>
              <w:t>4</w:t>
            </w:r>
            <w:r w:rsidRPr="00C04B68">
              <w:rPr>
                <w:rFonts w:eastAsiaTheme="minorHAnsi"/>
              </w:rPr>
              <w:t>. сведения об увлечениях, в том числе</w:t>
            </w:r>
            <w:r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сведения о физических параметрах (рост,</w:t>
            </w:r>
            <w:r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вес, и иные параметры, заявляемые при</w:t>
            </w:r>
          </w:p>
          <w:p w14:paraId="7DDAA35D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 xml:space="preserve">участии в </w:t>
            </w:r>
            <w:r w:rsidR="008E766A">
              <w:rPr>
                <w:rFonts w:eastAsiaTheme="minorHAnsi"/>
              </w:rPr>
              <w:t>различных</w:t>
            </w:r>
            <w:r w:rsidR="00246AD3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мероприятиях)</w:t>
            </w:r>
          </w:p>
          <w:p w14:paraId="47BA3081" w14:textId="77777777" w:rsidR="003106A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2</w:t>
            </w:r>
            <w:r w:rsidR="00CB0E00">
              <w:rPr>
                <w:rFonts w:eastAsiaTheme="minorHAnsi"/>
              </w:rPr>
              <w:t>5</w:t>
            </w:r>
            <w:r w:rsidRPr="00C04B68">
              <w:rPr>
                <w:rFonts w:eastAsiaTheme="minorHAnsi"/>
              </w:rPr>
              <w:t xml:space="preserve">. </w:t>
            </w:r>
            <w:r w:rsidR="003106A8" w:rsidRPr="003106A8">
              <w:t>трудовая книжка (копия)</w:t>
            </w:r>
          </w:p>
          <w:p w14:paraId="4CE3994F" w14:textId="77777777" w:rsidR="003106A8" w:rsidRDefault="003106A8" w:rsidP="00C04B68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  <w:r w:rsidR="00CB0E00">
              <w:rPr>
                <w:rFonts w:eastAsiaTheme="minorHAnsi"/>
              </w:rPr>
              <w:t>6</w:t>
            </w:r>
            <w:r>
              <w:rPr>
                <w:rFonts w:eastAsiaTheme="minorHAnsi"/>
              </w:rPr>
              <w:t xml:space="preserve">. </w:t>
            </w:r>
            <w:r w:rsidRPr="003106A8">
              <w:t xml:space="preserve">сведения об участии в конкурсных и иных мероприятиях, проводимых как в Институте, так и в других организациях, в том числе о научно-исследовательской </w:t>
            </w:r>
            <w:r w:rsidRPr="003106A8">
              <w:lastRenderedPageBreak/>
              <w:t>работе, выполненной Субъектом персональных данных</w:t>
            </w:r>
          </w:p>
          <w:p w14:paraId="527D3A60" w14:textId="77777777" w:rsidR="00C04B68" w:rsidRPr="00C04B68" w:rsidRDefault="003106A8" w:rsidP="00C04B68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  <w:r w:rsidR="00CB0E00">
              <w:rPr>
                <w:rFonts w:eastAsiaTheme="minorHAnsi"/>
              </w:rPr>
              <w:t>7</w:t>
            </w:r>
            <w:r>
              <w:rPr>
                <w:rFonts w:eastAsiaTheme="minorHAnsi"/>
              </w:rPr>
              <w:t xml:space="preserve">. </w:t>
            </w:r>
            <w:r w:rsidR="00C04B68" w:rsidRPr="00C04B68">
              <w:rPr>
                <w:rFonts w:eastAsiaTheme="minorHAnsi"/>
              </w:rPr>
              <w:t>иные данные, предоставляемые</w:t>
            </w:r>
          </w:p>
          <w:p w14:paraId="29354413" w14:textId="77777777" w:rsidR="00C04B68" w:rsidRPr="00C04B68" w:rsidRDefault="00F13F18" w:rsidP="00C04B68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Институ</w:t>
            </w:r>
            <w:r w:rsidR="00C04B68" w:rsidRPr="00C04B68">
              <w:rPr>
                <w:rFonts w:eastAsiaTheme="minorHAnsi"/>
              </w:rPr>
              <w:t>ту в связи с участием в</w:t>
            </w:r>
          </w:p>
          <w:p w14:paraId="7B816683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приемной кампании и (или) получением</w:t>
            </w:r>
            <w:r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 xml:space="preserve">образования в </w:t>
            </w:r>
            <w:r>
              <w:rPr>
                <w:rFonts w:eastAsiaTheme="minorHAnsi"/>
              </w:rPr>
              <w:t>Институте</w:t>
            </w:r>
            <w:r w:rsidRPr="00C04B68">
              <w:rPr>
                <w:rFonts w:eastAsiaTheme="minorHAnsi"/>
              </w:rPr>
              <w:t>, в том числе</w:t>
            </w:r>
          </w:p>
          <w:p w14:paraId="2E46B916" w14:textId="77777777" w:rsid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с участием во внеучебной деятельности</w:t>
            </w:r>
            <w:r>
              <w:rPr>
                <w:rFonts w:eastAsiaTheme="minorHAnsi"/>
              </w:rPr>
              <w:t xml:space="preserve"> Института</w:t>
            </w:r>
            <w:r w:rsidRPr="00C04B68">
              <w:rPr>
                <w:rFonts w:eastAsiaTheme="minorHAnsi"/>
              </w:rPr>
              <w:t xml:space="preserve"> - культурных, общественных и волонтерских</w:t>
            </w:r>
            <w:r w:rsidR="008E766A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мероприятиях, проводимых</w:t>
            </w:r>
            <w:r w:rsidR="008E766A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Институт</w:t>
            </w:r>
            <w:r w:rsidRPr="00C04B68">
              <w:rPr>
                <w:rFonts w:eastAsiaTheme="minorHAnsi"/>
              </w:rPr>
              <w:t>ом и (или) третьими лицами</w:t>
            </w:r>
            <w:r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и о результатах такого участия, а также</w:t>
            </w:r>
            <w:r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обусловленные настоящим Согласием</w:t>
            </w:r>
            <w:r w:rsidR="003106A8">
              <w:rPr>
                <w:rFonts w:eastAsiaTheme="minorHAnsi"/>
              </w:rPr>
              <w:t>.</w:t>
            </w:r>
          </w:p>
          <w:p w14:paraId="6A374074" w14:textId="77777777" w:rsidR="00F13F18" w:rsidRPr="00C04B68" w:rsidRDefault="008E766A" w:rsidP="00F13F18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Иные д</w:t>
            </w:r>
            <w:r w:rsidR="00F13F18" w:rsidRPr="00C04B68">
              <w:rPr>
                <w:rFonts w:eastAsiaTheme="minorHAnsi"/>
              </w:rPr>
              <w:t>ополнительные сведения</w:t>
            </w:r>
          </w:p>
          <w:p w14:paraId="64B09C92" w14:textId="77777777" w:rsidR="00F13F18" w:rsidRPr="00C04B68" w:rsidRDefault="00F13F18" w:rsidP="00C04B68">
            <w:pPr>
              <w:widowControl/>
              <w:adjustRightInd w:val="0"/>
              <w:rPr>
                <w:rFonts w:eastAsiaTheme="minorHAnsi"/>
              </w:rPr>
            </w:pPr>
          </w:p>
        </w:tc>
        <w:tc>
          <w:tcPr>
            <w:tcW w:w="4965" w:type="dxa"/>
          </w:tcPr>
          <w:p w14:paraId="66738599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lastRenderedPageBreak/>
              <w:t>1. обеспечение исполнения действующих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нормативных правовых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актов, регулирующих порядок приема на обучение, обучения по</w:t>
            </w:r>
          </w:p>
          <w:p w14:paraId="78D92262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 xml:space="preserve">образовательным программам, реализуемым </w:t>
            </w:r>
            <w:r w:rsidR="00B34E2D">
              <w:rPr>
                <w:rFonts w:eastAsiaTheme="minorHAnsi"/>
              </w:rPr>
              <w:t>Институт</w:t>
            </w:r>
            <w:r w:rsidRPr="00C04B68">
              <w:rPr>
                <w:rFonts w:eastAsiaTheme="minorHAnsi"/>
              </w:rPr>
              <w:t>ом, а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также принимаемых и вступающих в силу в течение всего срока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обработки персональных данных нормативных правовых актов,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решений, поручений и запросов органов государственной власти и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лиц, действующих по поручению или от имени таких органов.</w:t>
            </w:r>
          </w:p>
          <w:p w14:paraId="3D0907B5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2. обеспечение возможности участия Субъекта персональных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 xml:space="preserve">данных </w:t>
            </w:r>
            <w:r w:rsidR="00B34E2D">
              <w:rPr>
                <w:rFonts w:eastAsiaTheme="minorHAnsi"/>
              </w:rPr>
              <w:t>в приемной кампании Института</w:t>
            </w:r>
          </w:p>
          <w:p w14:paraId="1E797935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3. передача сведений и данных в федеральные информационные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системы, в том числе федеральную информационную систему</w:t>
            </w:r>
          </w:p>
          <w:p w14:paraId="352BA08D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обеспечения проведения государственной итоговой аттестации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обучающихся, освоивших образовательные программы</w:t>
            </w:r>
            <w:r w:rsidR="00F13F18">
              <w:rPr>
                <w:rFonts w:eastAsiaTheme="minorHAnsi"/>
              </w:rPr>
              <w:t xml:space="preserve"> высшего</w:t>
            </w:r>
            <w:r w:rsidRPr="00C04B68">
              <w:rPr>
                <w:rFonts w:eastAsiaTheme="minorHAnsi"/>
              </w:rPr>
              <w:t xml:space="preserve"> образования, и приема граждан в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образовател</w:t>
            </w:r>
            <w:r w:rsidR="00F13F18">
              <w:rPr>
                <w:rFonts w:eastAsiaTheme="minorHAnsi"/>
              </w:rPr>
              <w:t xml:space="preserve">ьные организации для получения </w:t>
            </w:r>
            <w:r w:rsidRPr="00C04B68">
              <w:rPr>
                <w:rFonts w:eastAsiaTheme="minorHAnsi"/>
              </w:rPr>
              <w:t>высшего образования, созданную в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соответствии с Федеральным законом «Об образовании в</w:t>
            </w:r>
          </w:p>
          <w:p w14:paraId="65BB00D6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Российской Федерации» от 29.12.2013 № 273-ФЗ, федеральный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регистр документов об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образовании, иные федеральные базы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данных, и (или) получения таких сведений и данных из указанной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системы, либо обмена с ней сведениями и данными</w:t>
            </w:r>
          </w:p>
          <w:p w14:paraId="521BF3BF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lastRenderedPageBreak/>
              <w:t>4. размещение на официальном сайте</w:t>
            </w:r>
            <w:r w:rsidR="00B34E2D">
              <w:rPr>
                <w:rFonts w:eastAsiaTheme="minorHAnsi"/>
              </w:rPr>
              <w:t xml:space="preserve"> Института</w:t>
            </w:r>
            <w:r w:rsidR="00B34E2D" w:rsidRPr="00C04B68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сведений о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лицах, подавших документы, необходимые для поступления, с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указанием сведений о приеме или об отказе в приеме документов,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приказов о зачислении, об участии Субъекта персональных данных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в прохождении вступительных испытаний и результатов таких</w:t>
            </w:r>
          </w:p>
          <w:p w14:paraId="1562D6B5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испытаний, в том числе работ, становившихся результатами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испытаний, для предоставления возможности Субъекту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персональных данных перепроверки своих действий, для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обеспечения открытости и прозрачности приемной кампании</w:t>
            </w:r>
          </w:p>
          <w:p w14:paraId="0BD39BF3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5. передача сведений и данных в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информационные базы в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 xml:space="preserve">соответствии с договорами, заключенными </w:t>
            </w:r>
            <w:r w:rsidR="00B34E2D">
              <w:rPr>
                <w:rFonts w:eastAsiaTheme="minorHAnsi"/>
              </w:rPr>
              <w:t>Институт</w:t>
            </w:r>
            <w:r w:rsidR="008E766A">
              <w:rPr>
                <w:rFonts w:eastAsiaTheme="minorHAnsi"/>
              </w:rPr>
              <w:t>ом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с</w:t>
            </w:r>
          </w:p>
          <w:p w14:paraId="5012639C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уполномоченными органами (организациями) в целях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предоставления Субъе</w:t>
            </w:r>
            <w:r w:rsidR="008E766A">
              <w:rPr>
                <w:rFonts w:eastAsiaTheme="minorHAnsi"/>
              </w:rPr>
              <w:t>кту мер социальной поддержки</w:t>
            </w:r>
          </w:p>
          <w:p w14:paraId="6C84498F" w14:textId="77777777" w:rsidR="00CB0E00" w:rsidRPr="00CB0E00" w:rsidRDefault="00C04B68" w:rsidP="00CB0E00">
            <w:pPr>
              <w:pStyle w:val="Default"/>
              <w:jc w:val="both"/>
              <w:rPr>
                <w:sz w:val="22"/>
                <w:szCs w:val="22"/>
              </w:rPr>
            </w:pPr>
            <w:r w:rsidRPr="00CB0E00">
              <w:rPr>
                <w:rFonts w:eastAsiaTheme="minorHAnsi"/>
                <w:sz w:val="22"/>
                <w:szCs w:val="22"/>
              </w:rPr>
              <w:t xml:space="preserve">6. </w:t>
            </w:r>
            <w:r w:rsidR="00CB0E00" w:rsidRPr="00CB0E00">
              <w:rPr>
                <w:sz w:val="22"/>
                <w:szCs w:val="22"/>
              </w:rPr>
              <w:t>передача сведений и данных в федеральный регистр документов об образовании, иные федеральные базы данных, и (или) получения таких сведений и данных из указанной системы, либо обмена с ней сведениями и данными</w:t>
            </w:r>
          </w:p>
          <w:p w14:paraId="2A06F6C0" w14:textId="77777777" w:rsidR="00CB0E00" w:rsidRPr="00CB0E00" w:rsidRDefault="00CB0E00" w:rsidP="00CB0E0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CB0E00">
              <w:rPr>
                <w:sz w:val="22"/>
                <w:szCs w:val="22"/>
              </w:rPr>
              <w:t xml:space="preserve">. размещение на официальном сайте Института сведений </w:t>
            </w:r>
            <w:hyperlink r:id="rId5" w:history="1">
              <w:r w:rsidRPr="00CB0E00">
                <w:rPr>
                  <w:rStyle w:val="a6"/>
                  <w:color w:val="auto"/>
                  <w:sz w:val="22"/>
                  <w:szCs w:val="22"/>
                </w:rPr>
                <w:t>https://www.monikiweb.ru/</w:t>
              </w:r>
            </w:hyperlink>
            <w:r w:rsidRPr="00CB0E00">
              <w:rPr>
                <w:color w:val="auto"/>
                <w:sz w:val="22"/>
                <w:szCs w:val="22"/>
              </w:rPr>
              <w:t xml:space="preserve"> </w:t>
            </w:r>
            <w:r w:rsidRPr="00CB0E00">
              <w:rPr>
                <w:sz w:val="22"/>
                <w:szCs w:val="22"/>
              </w:rPr>
              <w:t xml:space="preserve">о лицах, подавших документы, необходимые для поступления, с указанием сведений о приеме или об отказе в приеме документов, приказов о зачислении, об участии Субъекта персональных данных в прохождении вступительных испытаний и результатов таких испытаний, в том числе работ, становившихся результатами испытаний, для предоставления возможности Субъекту персональных данных перепроверки своих действий, для обеспечения открытости и прозрачности приемной кампании </w:t>
            </w:r>
          </w:p>
          <w:p w14:paraId="6834EAB4" w14:textId="77777777" w:rsidR="00C04B68" w:rsidRPr="00C04B68" w:rsidRDefault="00CB0E00" w:rsidP="00C04B68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8. </w:t>
            </w:r>
            <w:r w:rsidR="00C04B68" w:rsidRPr="00C04B68">
              <w:rPr>
                <w:rFonts w:eastAsiaTheme="minorHAnsi"/>
              </w:rPr>
              <w:t>обработка персональных данных с</w:t>
            </w:r>
            <w:r w:rsidR="00B34E2D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использованием программных</w:t>
            </w:r>
            <w:r w:rsidR="00B34E2D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 xml:space="preserve">комплексов </w:t>
            </w:r>
            <w:r w:rsidR="00B34E2D">
              <w:rPr>
                <w:rFonts w:eastAsiaTheme="minorHAnsi"/>
              </w:rPr>
              <w:t>Института</w:t>
            </w:r>
            <w:r w:rsidR="00B34E2D" w:rsidRPr="00C04B68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в целях обеспечения освоения Субъектом</w:t>
            </w:r>
            <w:r w:rsidR="00B34E2D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персональных данных</w:t>
            </w:r>
            <w:r w:rsidR="00275715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образовательных программ, включая</w:t>
            </w:r>
            <w:r w:rsidR="00B34E2D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открытость и прозрачность оценки успеваемости, а также</w:t>
            </w:r>
          </w:p>
          <w:p w14:paraId="511CFC1E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повышения качества получаемого образования, построения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эффективных образовательных траекторий, направленных на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профессиональное развитие и востребованность на рынке труда,</w:t>
            </w:r>
          </w:p>
          <w:p w14:paraId="6000E6FC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анализа интересов Субъекта персональных данных, раскрытия и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развития способностей Субъекта персональных данных</w:t>
            </w:r>
          </w:p>
          <w:p w14:paraId="1DAA3474" w14:textId="77777777" w:rsidR="00CB0E00" w:rsidRPr="00CB0E00" w:rsidRDefault="00CB0E00" w:rsidP="00CB0E00">
            <w:pPr>
              <w:pStyle w:val="Default"/>
              <w:rPr>
                <w:sz w:val="20"/>
                <w:szCs w:val="20"/>
              </w:rPr>
            </w:pPr>
            <w:r>
              <w:rPr>
                <w:rFonts w:eastAsiaTheme="minorHAnsi"/>
              </w:rPr>
              <w:t>9</w:t>
            </w:r>
            <w:r w:rsidR="00C04B68" w:rsidRPr="00C04B68">
              <w:rPr>
                <w:rFonts w:eastAsiaTheme="minorHAnsi"/>
              </w:rPr>
              <w:t xml:space="preserve">. </w:t>
            </w:r>
            <w:r w:rsidRPr="00CB0E00">
              <w:rPr>
                <w:color w:val="auto"/>
                <w:sz w:val="22"/>
                <w:szCs w:val="22"/>
              </w:rPr>
              <w:t xml:space="preserve">операции, определенные статьей 3 </w:t>
            </w:r>
            <w:r w:rsidRPr="00CB0E00">
              <w:rPr>
                <w:sz w:val="22"/>
                <w:szCs w:val="22"/>
              </w:rPr>
              <w:t>Федерального закона «О персональных данных</w:t>
            </w:r>
            <w:r>
              <w:rPr>
                <w:sz w:val="22"/>
                <w:szCs w:val="22"/>
              </w:rPr>
              <w:t>»</w:t>
            </w:r>
            <w:r w:rsidRPr="00CB0E00">
              <w:rPr>
                <w:color w:val="auto"/>
                <w:sz w:val="22"/>
                <w:szCs w:val="22"/>
              </w:rPr>
              <w:t xml:space="preserve">, производимые с персональными данными, указанными в заявлении и в прилагаемых к нему документах (их копиях), между </w:t>
            </w:r>
            <w:r>
              <w:rPr>
                <w:color w:val="auto"/>
                <w:sz w:val="22"/>
                <w:szCs w:val="22"/>
              </w:rPr>
              <w:t>И</w:t>
            </w:r>
            <w:r w:rsidRPr="00CB0E00">
              <w:rPr>
                <w:color w:val="auto"/>
                <w:sz w:val="22"/>
                <w:szCs w:val="22"/>
              </w:rPr>
              <w:t xml:space="preserve">нститутом и третьими лицами в целях соблюдения законных прав и интересов Субъекта </w:t>
            </w:r>
            <w:r w:rsidRPr="00CB0E00">
              <w:rPr>
                <w:rFonts w:eastAsiaTheme="minorHAnsi"/>
                <w:sz w:val="22"/>
                <w:szCs w:val="22"/>
              </w:rPr>
              <w:t>персональных данных</w:t>
            </w:r>
          </w:p>
          <w:p w14:paraId="25AB16FD" w14:textId="77777777" w:rsidR="00C04B68" w:rsidRPr="00C04B68" w:rsidRDefault="00CB0E00" w:rsidP="00C04B68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10. </w:t>
            </w:r>
            <w:r w:rsidR="00C04B68" w:rsidRPr="00C04B68">
              <w:rPr>
                <w:rFonts w:eastAsiaTheme="minorHAnsi"/>
              </w:rPr>
              <w:t>предоставления Субъекту персональных данных необходимой</w:t>
            </w:r>
            <w:r w:rsidR="00B34E2D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для освоения образовательной программы и дополнительной</w:t>
            </w:r>
          </w:p>
          <w:p w14:paraId="2F9DC160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lastRenderedPageBreak/>
              <w:t>инфраструктуры, в том числе систем дистанционного образования,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предусматривающих передачу персональных данных третьим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лицам, представляющим образовательные платформы и сервисы</w:t>
            </w:r>
          </w:p>
          <w:p w14:paraId="52105511" w14:textId="77777777" w:rsidR="00C04B68" w:rsidRPr="00C04B68" w:rsidRDefault="00275715" w:rsidP="00C04B68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11</w:t>
            </w:r>
            <w:r w:rsidR="00C04B68" w:rsidRPr="00C04B68">
              <w:rPr>
                <w:rFonts w:eastAsiaTheme="minorHAnsi"/>
              </w:rPr>
              <w:t>. предоставление Субъекту персональных данных полной и</w:t>
            </w:r>
            <w:r w:rsidR="00B34E2D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достоверной информации об успеваемости, а также</w:t>
            </w:r>
            <w:r w:rsidR="00B34E2D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информирование законным способом Субъекта персональных данных, а также его представителей и/или заказчика об</w:t>
            </w:r>
            <w:r w:rsidR="008E766A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успеваемости Субъекта персональных данных и отношении</w:t>
            </w:r>
            <w:r w:rsidR="00B34E2D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Субъекта персональных данных к учебе, в случае, если заказчиком</w:t>
            </w:r>
            <w:r w:rsidR="00B34E2D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образовательных услуг, оказываемых Субъекту персональных</w:t>
            </w:r>
            <w:r w:rsidR="008E766A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данных, является третье лицо</w:t>
            </w:r>
          </w:p>
          <w:p w14:paraId="579C5B2B" w14:textId="77777777" w:rsidR="00C04B68" w:rsidRPr="00C04B68" w:rsidRDefault="00275715" w:rsidP="00C04B68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12</w:t>
            </w:r>
            <w:r w:rsidR="00C04B68" w:rsidRPr="00C04B68">
              <w:rPr>
                <w:rFonts w:eastAsiaTheme="minorHAnsi"/>
              </w:rPr>
              <w:t>. размещение в открытом или закрытом доступе на официальном</w:t>
            </w:r>
            <w:r w:rsidR="00B34E2D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 xml:space="preserve">сайте </w:t>
            </w:r>
            <w:r w:rsidR="00B34E2D">
              <w:rPr>
                <w:rFonts w:eastAsiaTheme="minorHAnsi"/>
              </w:rPr>
              <w:t>Института</w:t>
            </w:r>
            <w:r w:rsidR="00B34E2D" w:rsidRPr="00C04B68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сведений о выполненных Субъектом</w:t>
            </w:r>
            <w:r w:rsidR="00B34E2D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персональных данных курсовых, итоговых (выпускных</w:t>
            </w:r>
            <w:r w:rsidR="008E766A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квалификационных, научно-квалификационных) работ и</w:t>
            </w:r>
            <w:r w:rsidR="00B34E2D">
              <w:rPr>
                <w:rFonts w:eastAsiaTheme="minorHAnsi"/>
              </w:rPr>
              <w:t xml:space="preserve"> </w:t>
            </w:r>
            <w:r w:rsidR="00F13F18">
              <w:rPr>
                <w:rFonts w:eastAsiaTheme="minorHAnsi"/>
              </w:rPr>
              <w:t>иных</w:t>
            </w:r>
            <w:r w:rsidR="00C04B68" w:rsidRPr="00C04B68">
              <w:rPr>
                <w:rFonts w:eastAsiaTheme="minorHAnsi"/>
              </w:rPr>
              <w:t xml:space="preserve"> достижениях Субъекта</w:t>
            </w:r>
            <w:r w:rsidR="00B34E2D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персональных данных в период обучения</w:t>
            </w:r>
          </w:p>
          <w:p w14:paraId="24627357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1</w:t>
            </w:r>
            <w:r w:rsidR="00275715">
              <w:rPr>
                <w:rFonts w:eastAsiaTheme="minorHAnsi"/>
              </w:rPr>
              <w:t>3</w:t>
            </w:r>
            <w:r w:rsidRPr="00C04B68">
              <w:rPr>
                <w:rFonts w:eastAsiaTheme="minorHAnsi"/>
              </w:rPr>
              <w:t>. обеспечение права Субъекта персональных данных на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получение стипендиальных выплат и иных форм материальной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поддержки, в том числе на конкурсной основе</w:t>
            </w:r>
            <w:r w:rsidR="00F13F18">
              <w:rPr>
                <w:rFonts w:eastAsiaTheme="minorHAnsi"/>
              </w:rPr>
              <w:t xml:space="preserve"> (в случае их проведения)</w:t>
            </w:r>
          </w:p>
          <w:p w14:paraId="6FEF879A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1</w:t>
            </w:r>
            <w:r w:rsidR="00275715">
              <w:rPr>
                <w:rFonts w:eastAsiaTheme="minorHAnsi"/>
              </w:rPr>
              <w:t>4</w:t>
            </w:r>
            <w:r w:rsidRPr="00C04B68">
              <w:rPr>
                <w:rFonts w:eastAsiaTheme="minorHAnsi"/>
              </w:rPr>
              <w:t>. содействия в оформлении документов, связанных с оплатой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 xml:space="preserve">обучения, и (или) получения выплат </w:t>
            </w:r>
            <w:r w:rsidR="00B34E2D">
              <w:rPr>
                <w:rFonts w:eastAsiaTheme="minorHAnsi"/>
              </w:rPr>
              <w:t>Института</w:t>
            </w:r>
            <w:r w:rsidRPr="00C04B68">
              <w:rPr>
                <w:rFonts w:eastAsiaTheme="minorHAnsi"/>
              </w:rPr>
              <w:t>, в том числе в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безналичной форме</w:t>
            </w:r>
          </w:p>
          <w:p w14:paraId="53320539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1</w:t>
            </w:r>
            <w:r w:rsidR="00275715">
              <w:rPr>
                <w:rFonts w:eastAsiaTheme="minorHAnsi"/>
              </w:rPr>
              <w:t>5</w:t>
            </w:r>
            <w:r w:rsidRPr="00C04B68">
              <w:rPr>
                <w:rFonts w:eastAsiaTheme="minorHAnsi"/>
              </w:rPr>
              <w:t>. обеспечение участия Субъекта персональных данных в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 xml:space="preserve">проводимых </w:t>
            </w:r>
            <w:r w:rsidR="00B34E2D">
              <w:rPr>
                <w:rFonts w:eastAsiaTheme="minorHAnsi"/>
              </w:rPr>
              <w:t xml:space="preserve">Институтом </w:t>
            </w:r>
            <w:r w:rsidRPr="00C04B68">
              <w:rPr>
                <w:rFonts w:eastAsiaTheme="minorHAnsi"/>
              </w:rPr>
              <w:t>конкурсах,</w:t>
            </w:r>
            <w:r w:rsidR="00B34E2D">
              <w:rPr>
                <w:rFonts w:eastAsiaTheme="minorHAnsi"/>
              </w:rPr>
              <w:t xml:space="preserve"> </w:t>
            </w:r>
            <w:r w:rsidR="00F13F18">
              <w:rPr>
                <w:rFonts w:eastAsiaTheme="minorHAnsi"/>
              </w:rPr>
              <w:t>семинарах, конференций</w:t>
            </w:r>
            <w:r w:rsidRPr="00C04B68">
              <w:rPr>
                <w:rFonts w:eastAsiaTheme="minorHAnsi"/>
              </w:rPr>
              <w:t>, иных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профориентационных, познавательных, образовательных и научных</w:t>
            </w:r>
            <w:r w:rsidR="00B34E2D">
              <w:rPr>
                <w:rFonts w:eastAsiaTheme="minorHAnsi"/>
              </w:rPr>
              <w:t xml:space="preserve"> мероприятий</w:t>
            </w:r>
            <w:r w:rsidRPr="00C04B68">
              <w:rPr>
                <w:rFonts w:eastAsiaTheme="minorHAnsi"/>
              </w:rPr>
              <w:t>, выполняемых исследованиях,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реализуемых проектах и их результатах, участия во внеучебной</w:t>
            </w:r>
            <w:r w:rsidR="008E766A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 xml:space="preserve">деятельности </w:t>
            </w:r>
            <w:r w:rsidR="00B34E2D">
              <w:rPr>
                <w:rFonts w:eastAsiaTheme="minorHAnsi"/>
              </w:rPr>
              <w:t>Института</w:t>
            </w:r>
            <w:r w:rsidR="008E766A">
              <w:rPr>
                <w:rFonts w:eastAsiaTheme="minorHAnsi"/>
              </w:rPr>
              <w:t>-</w:t>
            </w:r>
            <w:r w:rsidRPr="00C04B68">
              <w:rPr>
                <w:rFonts w:eastAsiaTheme="minorHAnsi"/>
              </w:rPr>
              <w:t>культурных, общественных и волонтерских мероприятиях, проводимых</w:t>
            </w:r>
            <w:r w:rsidR="00B34E2D">
              <w:rPr>
                <w:rFonts w:eastAsiaTheme="minorHAnsi"/>
              </w:rPr>
              <w:t xml:space="preserve"> Институтом </w:t>
            </w:r>
            <w:r w:rsidRPr="00C04B68">
              <w:rPr>
                <w:rFonts w:eastAsiaTheme="minorHAnsi"/>
              </w:rPr>
              <w:t>и (или) третьими лицами</w:t>
            </w:r>
          </w:p>
          <w:p w14:paraId="40FF334C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1</w:t>
            </w:r>
            <w:r w:rsidR="00275715">
              <w:rPr>
                <w:rFonts w:eastAsiaTheme="minorHAnsi"/>
              </w:rPr>
              <w:t>6</w:t>
            </w:r>
            <w:r w:rsidRPr="00C04B68">
              <w:rPr>
                <w:rFonts w:eastAsiaTheme="minorHAnsi"/>
              </w:rPr>
              <w:t xml:space="preserve">. обеспечение действующего в </w:t>
            </w:r>
            <w:r w:rsidR="00B34E2D">
              <w:rPr>
                <w:rFonts w:eastAsiaTheme="minorHAnsi"/>
              </w:rPr>
              <w:t xml:space="preserve">Институте </w:t>
            </w:r>
            <w:r w:rsidRPr="00C04B68">
              <w:rPr>
                <w:rFonts w:eastAsiaTheme="minorHAnsi"/>
              </w:rPr>
              <w:t>уровня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безопасности, в том числе действующего пропускного режима и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контроля его соблюдения, осуществление видеонаблюдения и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 xml:space="preserve">видеозаписи на территории и в помещениях </w:t>
            </w:r>
            <w:r w:rsidR="00B34E2D">
              <w:rPr>
                <w:rFonts w:eastAsiaTheme="minorHAnsi"/>
              </w:rPr>
              <w:t>Института</w:t>
            </w:r>
            <w:r w:rsidRPr="00C04B68">
              <w:rPr>
                <w:rFonts w:eastAsiaTheme="minorHAnsi"/>
              </w:rPr>
              <w:t>, а также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в иных организациях в соответствии с</w:t>
            </w:r>
            <w:r w:rsidR="00F13F18">
              <w:rPr>
                <w:rFonts w:eastAsiaTheme="minorHAnsi"/>
              </w:rPr>
              <w:t xml:space="preserve"> заключенными</w:t>
            </w:r>
            <w:r w:rsidRPr="00C04B68">
              <w:rPr>
                <w:rFonts w:eastAsiaTheme="minorHAnsi"/>
              </w:rPr>
              <w:t xml:space="preserve"> договорами с организациями</w:t>
            </w:r>
          </w:p>
          <w:p w14:paraId="195FD16A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1</w:t>
            </w:r>
            <w:r w:rsidR="00275715">
              <w:rPr>
                <w:rFonts w:eastAsiaTheme="minorHAnsi"/>
              </w:rPr>
              <w:t>7</w:t>
            </w:r>
            <w:r w:rsidRPr="00C04B68">
              <w:rPr>
                <w:rFonts w:eastAsiaTheme="minorHAnsi"/>
              </w:rPr>
              <w:t>. идентификация личности Субъекта персональных данных</w:t>
            </w:r>
          </w:p>
          <w:p w14:paraId="0BF18B14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1</w:t>
            </w:r>
            <w:r w:rsidR="00275715">
              <w:rPr>
                <w:rFonts w:eastAsiaTheme="minorHAnsi"/>
              </w:rPr>
              <w:t>8</w:t>
            </w:r>
            <w:r w:rsidRPr="00C04B68">
              <w:rPr>
                <w:rFonts w:eastAsiaTheme="minorHAnsi"/>
              </w:rPr>
              <w:t>.</w:t>
            </w:r>
            <w:r w:rsidR="00F13F18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 xml:space="preserve">продвижение товаров, работ, услуг </w:t>
            </w:r>
            <w:r w:rsidR="00B34E2D">
              <w:rPr>
                <w:rFonts w:eastAsiaTheme="minorHAnsi"/>
              </w:rPr>
              <w:t>Института</w:t>
            </w:r>
            <w:r w:rsidR="00B34E2D" w:rsidRPr="00C04B68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на рынке</w:t>
            </w:r>
          </w:p>
          <w:p w14:paraId="4C714140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1</w:t>
            </w:r>
            <w:r w:rsidR="00275715">
              <w:rPr>
                <w:rFonts w:eastAsiaTheme="minorHAnsi"/>
              </w:rPr>
              <w:t>9</w:t>
            </w:r>
            <w:r w:rsidRPr="00C04B68">
              <w:rPr>
                <w:rFonts w:eastAsiaTheme="minorHAnsi"/>
              </w:rPr>
              <w:t>.</w:t>
            </w:r>
            <w:r w:rsidR="00F13F18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осуществление уставной деятельности</w:t>
            </w:r>
            <w:r w:rsidR="00B34E2D">
              <w:rPr>
                <w:rFonts w:eastAsiaTheme="minorHAnsi"/>
              </w:rPr>
              <w:t xml:space="preserve"> Института</w:t>
            </w:r>
          </w:p>
          <w:p w14:paraId="2FE11CED" w14:textId="77777777" w:rsidR="00C04B68" w:rsidRPr="00C04B68" w:rsidRDefault="00275715" w:rsidP="00C04B68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  <w:r w:rsidR="00C04B68" w:rsidRPr="00C04B68">
              <w:rPr>
                <w:rFonts w:eastAsiaTheme="minorHAnsi"/>
              </w:rPr>
              <w:t>. аккумуляция сведений о лицах, взаимодействующих с</w:t>
            </w:r>
            <w:r w:rsidR="00B34E2D">
              <w:rPr>
                <w:rFonts w:eastAsiaTheme="minorHAnsi"/>
              </w:rPr>
              <w:t xml:space="preserve"> Институ</w:t>
            </w:r>
            <w:r w:rsidR="00C04B68" w:rsidRPr="00C04B68">
              <w:rPr>
                <w:rFonts w:eastAsiaTheme="minorHAnsi"/>
              </w:rPr>
              <w:t>том и последующего архивного хранения таких</w:t>
            </w:r>
          </w:p>
          <w:p w14:paraId="6A1F806B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lastRenderedPageBreak/>
              <w:t xml:space="preserve">сведений и в информационных системах </w:t>
            </w:r>
            <w:r w:rsidR="00B34E2D">
              <w:rPr>
                <w:rFonts w:eastAsiaTheme="minorHAnsi"/>
              </w:rPr>
              <w:t>Института</w:t>
            </w:r>
          </w:p>
          <w:p w14:paraId="558E7E48" w14:textId="77777777" w:rsidR="00C04B68" w:rsidRPr="00C04B68" w:rsidRDefault="00275715" w:rsidP="00C04B68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21</w:t>
            </w:r>
            <w:r w:rsidR="00C04B68" w:rsidRPr="00C04B68">
              <w:rPr>
                <w:rFonts w:eastAsiaTheme="minorHAnsi"/>
              </w:rPr>
              <w:t>. формирование единого сообщества обучающихся и</w:t>
            </w:r>
            <w:r w:rsidR="00B34E2D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выпускников для повышения интереса в обучении и</w:t>
            </w:r>
            <w:r w:rsidR="00B34E2D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>междисциплинарной интеграции</w:t>
            </w:r>
          </w:p>
          <w:p w14:paraId="568F8232" w14:textId="77777777" w:rsidR="00C04B68" w:rsidRPr="00C04B68" w:rsidRDefault="00275715" w:rsidP="00275715">
            <w:pPr>
              <w:widowControl/>
              <w:adjustRightInd w:val="0"/>
            </w:pPr>
            <w:r>
              <w:rPr>
                <w:rFonts w:eastAsiaTheme="minorHAnsi"/>
              </w:rPr>
              <w:t>22</w:t>
            </w:r>
            <w:r w:rsidR="00C04B68" w:rsidRPr="00C04B68">
              <w:rPr>
                <w:rFonts w:eastAsiaTheme="minorHAnsi"/>
              </w:rPr>
              <w:t>. воинский, миграционный, статистический учет и иная</w:t>
            </w:r>
            <w:r w:rsidR="00B34E2D">
              <w:rPr>
                <w:rFonts w:eastAsiaTheme="minorHAnsi"/>
              </w:rPr>
              <w:t xml:space="preserve"> </w:t>
            </w:r>
            <w:r w:rsidR="00C04B68" w:rsidRPr="00C04B68">
              <w:rPr>
                <w:rFonts w:eastAsiaTheme="minorHAnsi"/>
              </w:rPr>
              <w:t xml:space="preserve">отчетность, осуществляемая </w:t>
            </w:r>
            <w:r w:rsidR="00B34E2D">
              <w:rPr>
                <w:rFonts w:eastAsiaTheme="minorHAnsi"/>
              </w:rPr>
              <w:t>Институт</w:t>
            </w:r>
            <w:r w:rsidR="00C04B68" w:rsidRPr="00C04B68">
              <w:rPr>
                <w:rFonts w:eastAsiaTheme="minorHAnsi"/>
              </w:rPr>
              <w:t>ом</w:t>
            </w:r>
          </w:p>
        </w:tc>
        <w:tc>
          <w:tcPr>
            <w:tcW w:w="2268" w:type="dxa"/>
            <w:tcBorders>
              <w:bottom w:val="nil"/>
            </w:tcBorders>
          </w:tcPr>
          <w:p w14:paraId="5A82A389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lastRenderedPageBreak/>
              <w:t>1. сбор</w:t>
            </w:r>
          </w:p>
          <w:p w14:paraId="60C8A3C5" w14:textId="77777777" w:rsidR="00C04B68" w:rsidRPr="00C04B68" w:rsidRDefault="005521B4" w:rsidP="00C04B68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2. запись</w:t>
            </w:r>
          </w:p>
          <w:p w14:paraId="0C3FB714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3. систематизация</w:t>
            </w:r>
          </w:p>
          <w:p w14:paraId="035F2D12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4. накопление</w:t>
            </w:r>
          </w:p>
          <w:p w14:paraId="7550C4DB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5. хранение</w:t>
            </w:r>
          </w:p>
          <w:p w14:paraId="369D040A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6.уточнение (обновление,</w:t>
            </w:r>
          </w:p>
          <w:p w14:paraId="40B0BE7D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изменение)</w:t>
            </w:r>
          </w:p>
          <w:p w14:paraId="5788867E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7. извлечение</w:t>
            </w:r>
          </w:p>
          <w:p w14:paraId="2B9C7BBF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8. использование</w:t>
            </w:r>
          </w:p>
          <w:p w14:paraId="2D441E69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9. передача</w:t>
            </w:r>
          </w:p>
          <w:p w14:paraId="294F7BB0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(распространение,</w:t>
            </w:r>
          </w:p>
          <w:p w14:paraId="6948C4BC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предоставление, доступ), в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том числе с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использованием открытых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каналов связи сети</w:t>
            </w:r>
            <w:r w:rsidR="00B34E2D">
              <w:rPr>
                <w:rFonts w:eastAsiaTheme="minorHAnsi"/>
              </w:rPr>
              <w:t xml:space="preserve"> </w:t>
            </w:r>
            <w:r w:rsidRPr="00C04B68">
              <w:rPr>
                <w:rFonts w:eastAsiaTheme="minorHAnsi"/>
              </w:rPr>
              <w:t>Интернет</w:t>
            </w:r>
          </w:p>
          <w:p w14:paraId="27B04A2C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10. трансграничная</w:t>
            </w:r>
          </w:p>
          <w:p w14:paraId="311A46B6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передача</w:t>
            </w:r>
          </w:p>
          <w:p w14:paraId="58178DF4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11. обезличивание</w:t>
            </w:r>
          </w:p>
          <w:p w14:paraId="1AADC1AE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12. блокирование</w:t>
            </w:r>
          </w:p>
          <w:p w14:paraId="16EBE33D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13. удаление</w:t>
            </w:r>
          </w:p>
          <w:p w14:paraId="72796962" w14:textId="77777777" w:rsidR="00C04B68" w:rsidRPr="00C04B68" w:rsidRDefault="00C04B68" w:rsidP="00C04B68">
            <w:pPr>
              <w:widowControl/>
              <w:adjustRightInd w:val="0"/>
              <w:rPr>
                <w:rFonts w:eastAsiaTheme="minorHAnsi"/>
              </w:rPr>
            </w:pPr>
            <w:r w:rsidRPr="00C04B68">
              <w:rPr>
                <w:rFonts w:eastAsiaTheme="minorHAnsi"/>
              </w:rPr>
              <w:t>14. уничтожение</w:t>
            </w:r>
            <w:r w:rsidR="005521B4">
              <w:rPr>
                <w:rFonts w:eastAsiaTheme="minorHAnsi"/>
              </w:rPr>
              <w:t xml:space="preserve"> </w:t>
            </w:r>
            <w:r w:rsidR="005521B4" w:rsidRPr="00C04B68">
              <w:rPr>
                <w:rFonts w:eastAsiaTheme="minorHAnsi"/>
              </w:rPr>
              <w:t>персональных данных</w:t>
            </w:r>
          </w:p>
          <w:p w14:paraId="36CCC6B8" w14:textId="77777777" w:rsidR="00032753" w:rsidRDefault="000C73C8" w:rsidP="00032753">
            <w:pPr>
              <w:pStyle w:val="Default"/>
              <w:jc w:val="both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15.автоматизированная обработка</w:t>
            </w:r>
            <w:r w:rsidR="00032753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  <w:r w:rsidR="00032753" w:rsidRPr="00C04B68">
              <w:rPr>
                <w:rFonts w:eastAsiaTheme="minorHAnsi"/>
                <w:color w:val="auto"/>
                <w:sz w:val="22"/>
                <w:szCs w:val="22"/>
              </w:rPr>
              <w:t>персональных данных</w:t>
            </w:r>
          </w:p>
          <w:p w14:paraId="68F04CE5" w14:textId="77777777" w:rsidR="000C73C8" w:rsidRDefault="000C73C8" w:rsidP="000C73C8">
            <w:pPr>
              <w:pStyle w:val="Default"/>
              <w:jc w:val="both"/>
              <w:rPr>
                <w:rFonts w:eastAsiaTheme="minorHAnsi"/>
                <w:color w:val="auto"/>
                <w:sz w:val="22"/>
                <w:szCs w:val="22"/>
              </w:rPr>
            </w:pPr>
          </w:p>
          <w:p w14:paraId="65C2D50A" w14:textId="77777777" w:rsidR="000C73C8" w:rsidRPr="000C73C8" w:rsidRDefault="000C73C8" w:rsidP="000C73C8">
            <w:pPr>
              <w:pStyle w:val="Default"/>
              <w:jc w:val="both"/>
              <w:rPr>
                <w:rFonts w:eastAsiaTheme="minorHAnsi"/>
                <w:color w:val="auto"/>
                <w:sz w:val="22"/>
                <w:szCs w:val="22"/>
              </w:rPr>
            </w:pPr>
          </w:p>
        </w:tc>
      </w:tr>
    </w:tbl>
    <w:p w14:paraId="3D1B13B6" w14:textId="77777777" w:rsidR="00C04B68" w:rsidRDefault="00C04B68" w:rsidP="005B0FA5">
      <w:pPr>
        <w:pStyle w:val="Default"/>
        <w:jc w:val="both"/>
        <w:rPr>
          <w:color w:val="auto"/>
        </w:rPr>
      </w:pPr>
    </w:p>
    <w:p w14:paraId="52CFF4AC" w14:textId="77777777" w:rsidR="00B34E2D" w:rsidRDefault="00C04B68" w:rsidP="00B34E2D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B34E2D">
        <w:rPr>
          <w:rFonts w:eastAsiaTheme="minorHAnsi"/>
          <w:sz w:val="24"/>
          <w:szCs w:val="24"/>
        </w:rPr>
        <w:t>Обработка персональных данных может осуществляться как неавтоматизированным, так и автоматизированным способом.</w:t>
      </w:r>
    </w:p>
    <w:p w14:paraId="0EEA563C" w14:textId="77777777" w:rsidR="00E95D53" w:rsidRDefault="00E95D53" w:rsidP="00B34E2D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14:paraId="4EFAF6EA" w14:textId="77777777" w:rsidR="00B34E2D" w:rsidRDefault="00B34E2D" w:rsidP="00B34E2D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Институт </w:t>
      </w:r>
      <w:r w:rsidR="00C04B68" w:rsidRPr="00B34E2D">
        <w:rPr>
          <w:rFonts w:eastAsiaTheme="minorHAnsi"/>
          <w:sz w:val="24"/>
          <w:szCs w:val="24"/>
        </w:rPr>
        <w:t>вправе осуществлять хранение электронных (цифровых) документов (оригиналов и копий) в электронных базах данных</w:t>
      </w:r>
      <w:r>
        <w:rPr>
          <w:rFonts w:eastAsiaTheme="minorHAnsi"/>
          <w:sz w:val="24"/>
          <w:szCs w:val="24"/>
        </w:rPr>
        <w:t xml:space="preserve"> </w:t>
      </w:r>
      <w:r w:rsidR="00C04B68" w:rsidRPr="00B34E2D">
        <w:rPr>
          <w:rFonts w:eastAsiaTheme="minorHAnsi"/>
          <w:sz w:val="24"/>
          <w:szCs w:val="24"/>
        </w:rPr>
        <w:t>включительно.</w:t>
      </w:r>
    </w:p>
    <w:p w14:paraId="0CDF54EA" w14:textId="77777777" w:rsidR="00E95D53" w:rsidRDefault="00E95D53" w:rsidP="00B34E2D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14:paraId="6EC949AE" w14:textId="77777777" w:rsidR="00E95D53" w:rsidRPr="003D44ED" w:rsidRDefault="00E95D53" w:rsidP="00E95D53">
      <w:pPr>
        <w:pStyle w:val="Default"/>
        <w:ind w:firstLine="720"/>
        <w:jc w:val="both"/>
      </w:pPr>
      <w:r w:rsidRPr="003D44ED">
        <w:t xml:space="preserve">Персональные данные </w:t>
      </w:r>
      <w:r>
        <w:t>Субъекта</w:t>
      </w:r>
      <w:r w:rsidRPr="003D44ED">
        <w:t xml:space="preserve">, размещенные на официальных сайтах Института, а также персональные данные на материальных носителях лиц, не зачисленных на обучение, </w:t>
      </w:r>
      <w:bookmarkStart w:id="0" w:name="_GoBack"/>
      <w:bookmarkEnd w:id="0"/>
      <w:r w:rsidRPr="002C4463">
        <w:t xml:space="preserve">уничтожаются не ранее чем через месяц после издания приказа о </w:t>
      </w:r>
      <w:r w:rsidR="00F13F18" w:rsidRPr="002C4463">
        <w:t>зачислении на обучение в Институт</w:t>
      </w:r>
      <w:r w:rsidRPr="002C4463">
        <w:t>.</w:t>
      </w:r>
    </w:p>
    <w:p w14:paraId="3B1C8CA6" w14:textId="77777777" w:rsidR="00E95D53" w:rsidRDefault="00E95D53" w:rsidP="00E95D53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514CA0A2" w14:textId="77777777" w:rsidR="00E95D53" w:rsidRDefault="00C04B68" w:rsidP="00E95D53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E95D53">
        <w:rPr>
          <w:rFonts w:eastAsiaTheme="minorHAnsi"/>
          <w:sz w:val="24"/>
          <w:szCs w:val="24"/>
        </w:rPr>
        <w:t>Согласие на обработку персональных данных может быть отозвано субъектом персонал</w:t>
      </w:r>
      <w:r w:rsidR="00F13F18">
        <w:rPr>
          <w:rFonts w:eastAsiaTheme="minorHAnsi"/>
          <w:sz w:val="24"/>
          <w:szCs w:val="24"/>
        </w:rPr>
        <w:t>ьных данных путем предоставления</w:t>
      </w:r>
      <w:r w:rsidRPr="00E95D53">
        <w:rPr>
          <w:rFonts w:eastAsiaTheme="minorHAnsi"/>
          <w:sz w:val="24"/>
          <w:szCs w:val="24"/>
        </w:rPr>
        <w:t xml:space="preserve"> в</w:t>
      </w:r>
      <w:r w:rsidR="00E95D53" w:rsidRPr="00E95D53">
        <w:rPr>
          <w:rFonts w:eastAsiaTheme="minorHAnsi"/>
          <w:sz w:val="24"/>
          <w:szCs w:val="24"/>
        </w:rPr>
        <w:t xml:space="preserve"> Институт </w:t>
      </w:r>
      <w:r w:rsidRPr="00E95D53">
        <w:rPr>
          <w:rFonts w:eastAsiaTheme="minorHAnsi"/>
          <w:sz w:val="24"/>
          <w:szCs w:val="24"/>
        </w:rPr>
        <w:t>письменного заявления о прекращении действия настоящего Согласия, при поступлении которого персональные данные</w:t>
      </w:r>
      <w:r w:rsidR="00E95D53" w:rsidRPr="00E95D53">
        <w:rPr>
          <w:rFonts w:eastAsiaTheme="minorHAnsi"/>
          <w:sz w:val="24"/>
          <w:szCs w:val="24"/>
        </w:rPr>
        <w:t xml:space="preserve"> </w:t>
      </w:r>
      <w:r w:rsidR="00E95D53" w:rsidRPr="00E95D53">
        <w:rPr>
          <w:sz w:val="24"/>
          <w:szCs w:val="24"/>
          <w:shd w:val="clear" w:color="auto" w:fill="FFFFFF"/>
        </w:rPr>
        <w:t>анонимизируются (обезличиваются), в результате которых удаляется связь между совокупностью идентифицирующих </w:t>
      </w:r>
      <w:r w:rsidR="00E95D53" w:rsidRPr="00E95D53">
        <w:rPr>
          <w:bCs/>
          <w:sz w:val="24"/>
          <w:szCs w:val="24"/>
          <w:shd w:val="clear" w:color="auto" w:fill="FFFFFF"/>
        </w:rPr>
        <w:t>данных</w:t>
      </w:r>
      <w:r w:rsidR="00E95D53" w:rsidRPr="00E95D53">
        <w:rPr>
          <w:sz w:val="24"/>
          <w:szCs w:val="24"/>
          <w:shd w:val="clear" w:color="auto" w:fill="FFFFFF"/>
        </w:rPr>
        <w:t> и субъектом </w:t>
      </w:r>
      <w:r w:rsidR="00CB0E00">
        <w:rPr>
          <w:sz w:val="24"/>
          <w:szCs w:val="24"/>
          <w:shd w:val="clear" w:color="auto" w:fill="FFFFFF"/>
        </w:rPr>
        <w:t xml:space="preserve">персональных </w:t>
      </w:r>
      <w:r w:rsidR="00E95D53" w:rsidRPr="00E95D53">
        <w:rPr>
          <w:bCs/>
          <w:sz w:val="24"/>
          <w:szCs w:val="24"/>
          <w:shd w:val="clear" w:color="auto" w:fill="FFFFFF"/>
        </w:rPr>
        <w:t>данных</w:t>
      </w:r>
      <w:r w:rsidRPr="00E95D53">
        <w:rPr>
          <w:rFonts w:eastAsiaTheme="minorHAnsi"/>
          <w:sz w:val="24"/>
          <w:szCs w:val="24"/>
        </w:rPr>
        <w:t xml:space="preserve"> в 15-дневый срок (кроме сведений, хранение которых обусловлено требованиями</w:t>
      </w:r>
      <w:r w:rsidRPr="00B34E2D">
        <w:rPr>
          <w:rFonts w:eastAsiaTheme="minorHAnsi"/>
          <w:sz w:val="24"/>
          <w:szCs w:val="24"/>
        </w:rPr>
        <w:t xml:space="preserve"> законодательства Российской</w:t>
      </w:r>
      <w:r w:rsidR="00E95D53">
        <w:rPr>
          <w:rFonts w:eastAsiaTheme="minorHAnsi"/>
          <w:sz w:val="24"/>
          <w:szCs w:val="24"/>
        </w:rPr>
        <w:t xml:space="preserve"> </w:t>
      </w:r>
      <w:r w:rsidRPr="00B34E2D">
        <w:rPr>
          <w:rFonts w:eastAsiaTheme="minorHAnsi"/>
          <w:sz w:val="24"/>
          <w:szCs w:val="24"/>
        </w:rPr>
        <w:t>Федерации). В случае отзыва Согласия персональные данные, включенные в документы</w:t>
      </w:r>
      <w:r w:rsidR="00F13F18">
        <w:rPr>
          <w:rFonts w:eastAsiaTheme="minorHAnsi"/>
          <w:sz w:val="24"/>
          <w:szCs w:val="24"/>
        </w:rPr>
        <w:t>,</w:t>
      </w:r>
      <w:r w:rsidRPr="00B34E2D">
        <w:rPr>
          <w:rFonts w:eastAsiaTheme="minorHAnsi"/>
          <w:sz w:val="24"/>
          <w:szCs w:val="24"/>
        </w:rPr>
        <w:t xml:space="preserve"> образующиеся или образовавшиеся в деятельности</w:t>
      </w:r>
      <w:r w:rsidR="00E95D53">
        <w:rPr>
          <w:rFonts w:eastAsiaTheme="minorHAnsi"/>
          <w:sz w:val="24"/>
          <w:szCs w:val="24"/>
        </w:rPr>
        <w:t xml:space="preserve"> Института</w:t>
      </w:r>
      <w:r w:rsidRPr="00B34E2D">
        <w:rPr>
          <w:rFonts w:eastAsiaTheme="minorHAnsi"/>
          <w:sz w:val="24"/>
          <w:szCs w:val="24"/>
        </w:rPr>
        <w:t xml:space="preserve">, в том числе во внутренние документы </w:t>
      </w:r>
      <w:r w:rsidR="00E95D53">
        <w:rPr>
          <w:rFonts w:eastAsiaTheme="minorHAnsi"/>
          <w:sz w:val="24"/>
          <w:szCs w:val="24"/>
        </w:rPr>
        <w:t>Института</w:t>
      </w:r>
      <w:r w:rsidRPr="00B34E2D">
        <w:rPr>
          <w:rFonts w:eastAsiaTheme="minorHAnsi"/>
          <w:sz w:val="24"/>
          <w:szCs w:val="24"/>
        </w:rPr>
        <w:t>, в период действия Согласия, могут передаваться третьим лицам.</w:t>
      </w:r>
    </w:p>
    <w:p w14:paraId="03BB4903" w14:textId="77777777" w:rsidR="00E95D53" w:rsidRDefault="00E95D53" w:rsidP="00E95D53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14:paraId="42ECA99E" w14:textId="77777777" w:rsidR="00C04B68" w:rsidRDefault="00C04B68" w:rsidP="00E95D53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B34E2D">
        <w:rPr>
          <w:rFonts w:eastAsiaTheme="minorHAnsi"/>
          <w:sz w:val="24"/>
          <w:szCs w:val="24"/>
        </w:rPr>
        <w:t>Данное согласие на обработку персональных данных действует 5 (пять) лет с момента его предоставления. В случае, если Субъект</w:t>
      </w:r>
      <w:r w:rsidR="00E95D53">
        <w:rPr>
          <w:rFonts w:eastAsiaTheme="minorHAnsi"/>
          <w:sz w:val="24"/>
          <w:szCs w:val="24"/>
        </w:rPr>
        <w:t xml:space="preserve"> </w:t>
      </w:r>
      <w:r w:rsidRPr="00B34E2D">
        <w:rPr>
          <w:rFonts w:eastAsiaTheme="minorHAnsi"/>
          <w:sz w:val="24"/>
          <w:szCs w:val="24"/>
        </w:rPr>
        <w:t xml:space="preserve">персональных данных становится обучающимся </w:t>
      </w:r>
      <w:r w:rsidR="00E95D53">
        <w:rPr>
          <w:rFonts w:eastAsiaTheme="minorHAnsi"/>
          <w:sz w:val="24"/>
          <w:szCs w:val="24"/>
        </w:rPr>
        <w:t>Института</w:t>
      </w:r>
      <w:r w:rsidRPr="00B34E2D">
        <w:rPr>
          <w:rFonts w:eastAsiaTheme="minorHAnsi"/>
          <w:sz w:val="24"/>
          <w:szCs w:val="24"/>
        </w:rPr>
        <w:t xml:space="preserve"> (получателем образовательных услуг) в течение указанного срока обработки его</w:t>
      </w:r>
      <w:r w:rsidR="00E95D53">
        <w:rPr>
          <w:rFonts w:eastAsiaTheme="minorHAnsi"/>
          <w:sz w:val="24"/>
          <w:szCs w:val="24"/>
        </w:rPr>
        <w:t xml:space="preserve"> </w:t>
      </w:r>
      <w:r w:rsidRPr="00B34E2D">
        <w:rPr>
          <w:rFonts w:eastAsiaTheme="minorHAnsi"/>
          <w:sz w:val="24"/>
          <w:szCs w:val="24"/>
        </w:rPr>
        <w:t>персональных данных, согласие продлевает свое действие на срок обучения Субъекта персональных данных, истекает спустя 5 (пять) лет с</w:t>
      </w:r>
      <w:r w:rsidR="00E95D53">
        <w:rPr>
          <w:rFonts w:eastAsiaTheme="minorHAnsi"/>
          <w:sz w:val="24"/>
          <w:szCs w:val="24"/>
        </w:rPr>
        <w:t xml:space="preserve"> </w:t>
      </w:r>
      <w:r w:rsidRPr="00B34E2D">
        <w:rPr>
          <w:rFonts w:eastAsiaTheme="minorHAnsi"/>
          <w:sz w:val="24"/>
          <w:szCs w:val="24"/>
        </w:rPr>
        <w:t>момента окончания обучения (прекращения оказания образовательных услуг, прекращения образовательных отношений), за исключением</w:t>
      </w:r>
      <w:r w:rsidR="00E95D53">
        <w:rPr>
          <w:rFonts w:eastAsiaTheme="minorHAnsi"/>
          <w:sz w:val="24"/>
          <w:szCs w:val="24"/>
        </w:rPr>
        <w:t xml:space="preserve"> </w:t>
      </w:r>
      <w:r w:rsidRPr="00B34E2D">
        <w:rPr>
          <w:rFonts w:eastAsiaTheme="minorHAnsi"/>
          <w:sz w:val="24"/>
          <w:szCs w:val="24"/>
        </w:rPr>
        <w:t>случаев обработки таких данных в целях воинского, миграционного, статистического, бухгалтерского учета и отчетности, срок обработки</w:t>
      </w:r>
      <w:r w:rsidR="00E95D53">
        <w:rPr>
          <w:rFonts w:eastAsiaTheme="minorHAnsi"/>
          <w:sz w:val="24"/>
          <w:szCs w:val="24"/>
        </w:rPr>
        <w:t xml:space="preserve"> </w:t>
      </w:r>
      <w:r w:rsidRPr="00B34E2D">
        <w:rPr>
          <w:rFonts w:eastAsiaTheme="minorHAnsi"/>
          <w:sz w:val="24"/>
          <w:szCs w:val="24"/>
        </w:rPr>
        <w:t xml:space="preserve">которых составляет 75 (семьдесят пять) лет после расторжения </w:t>
      </w:r>
      <w:r w:rsidR="00CB0E00">
        <w:rPr>
          <w:rFonts w:eastAsiaTheme="minorHAnsi"/>
          <w:sz w:val="24"/>
          <w:szCs w:val="24"/>
        </w:rPr>
        <w:t>д</w:t>
      </w:r>
      <w:r w:rsidRPr="00B34E2D">
        <w:rPr>
          <w:rFonts w:eastAsiaTheme="minorHAnsi"/>
          <w:sz w:val="24"/>
          <w:szCs w:val="24"/>
        </w:rPr>
        <w:t>оговора</w:t>
      </w:r>
      <w:r w:rsidR="00CB0E00">
        <w:rPr>
          <w:rFonts w:eastAsiaTheme="minorHAnsi"/>
          <w:sz w:val="24"/>
          <w:szCs w:val="24"/>
        </w:rPr>
        <w:t xml:space="preserve"> об </w:t>
      </w:r>
      <w:r w:rsidR="00275715">
        <w:rPr>
          <w:rFonts w:eastAsiaTheme="minorHAnsi"/>
          <w:sz w:val="24"/>
          <w:szCs w:val="24"/>
        </w:rPr>
        <w:t xml:space="preserve">оказании </w:t>
      </w:r>
      <w:r w:rsidR="00CB0E00">
        <w:rPr>
          <w:rFonts w:eastAsiaTheme="minorHAnsi"/>
          <w:sz w:val="24"/>
          <w:szCs w:val="24"/>
        </w:rPr>
        <w:t>образова</w:t>
      </w:r>
      <w:r w:rsidR="00275715">
        <w:rPr>
          <w:rFonts w:eastAsiaTheme="minorHAnsi"/>
          <w:sz w:val="24"/>
          <w:szCs w:val="24"/>
        </w:rPr>
        <w:t>тельных услуг</w:t>
      </w:r>
      <w:r w:rsidRPr="00B34E2D">
        <w:rPr>
          <w:rFonts w:eastAsiaTheme="minorHAnsi"/>
          <w:sz w:val="24"/>
          <w:szCs w:val="24"/>
        </w:rPr>
        <w:t xml:space="preserve">. Такой срок не ограничивает </w:t>
      </w:r>
      <w:r w:rsidR="00E95D53">
        <w:rPr>
          <w:rFonts w:eastAsiaTheme="minorHAnsi"/>
          <w:sz w:val="24"/>
          <w:szCs w:val="24"/>
        </w:rPr>
        <w:t>Институт</w:t>
      </w:r>
      <w:r w:rsidRPr="00B34E2D">
        <w:rPr>
          <w:rFonts w:eastAsiaTheme="minorHAnsi"/>
          <w:sz w:val="24"/>
          <w:szCs w:val="24"/>
        </w:rPr>
        <w:t xml:space="preserve"> в вопросах</w:t>
      </w:r>
      <w:r w:rsidR="00E95D53">
        <w:rPr>
          <w:rFonts w:eastAsiaTheme="minorHAnsi"/>
          <w:sz w:val="24"/>
          <w:szCs w:val="24"/>
        </w:rPr>
        <w:t xml:space="preserve"> </w:t>
      </w:r>
      <w:r w:rsidRPr="00B34E2D">
        <w:rPr>
          <w:rFonts w:eastAsiaTheme="minorHAnsi"/>
          <w:sz w:val="24"/>
          <w:szCs w:val="24"/>
        </w:rPr>
        <w:t>организации архивного хранения документов, содержащих персональные данные, в том числе в электронной (цифровой) форме.</w:t>
      </w:r>
    </w:p>
    <w:p w14:paraId="0C33EEB7" w14:textId="77777777" w:rsidR="00E95D53" w:rsidRPr="00B34E2D" w:rsidRDefault="00E95D53" w:rsidP="00E95D53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14:paraId="3F598D91" w14:textId="77777777" w:rsidR="00C04B68" w:rsidRDefault="00C04B68" w:rsidP="00B34E2D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B34E2D">
        <w:rPr>
          <w:rFonts w:eastAsiaTheme="minorHAnsi"/>
          <w:sz w:val="24"/>
          <w:szCs w:val="24"/>
        </w:rPr>
        <w:t>_________________________________________________________________________________________</w:t>
      </w:r>
    </w:p>
    <w:p w14:paraId="6998B828" w14:textId="77777777" w:rsidR="00E95D53" w:rsidRDefault="00E95D53" w:rsidP="00B34E2D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22DDD77C" w14:textId="77777777" w:rsidR="00E95D53" w:rsidRPr="00B34E2D" w:rsidRDefault="00E95D53" w:rsidP="00B34E2D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______________________________________________________________________________________</w:t>
      </w:r>
    </w:p>
    <w:p w14:paraId="33A07AAD" w14:textId="77777777" w:rsidR="00C04B68" w:rsidRPr="00E95D53" w:rsidRDefault="00C04B68" w:rsidP="00E95D53">
      <w:pPr>
        <w:pStyle w:val="Default"/>
        <w:jc w:val="center"/>
        <w:rPr>
          <w:color w:val="auto"/>
          <w:sz w:val="20"/>
          <w:szCs w:val="20"/>
        </w:rPr>
      </w:pPr>
      <w:r w:rsidRPr="00E95D53">
        <w:rPr>
          <w:rFonts w:eastAsiaTheme="minorHAnsi"/>
          <w:color w:val="auto"/>
          <w:sz w:val="20"/>
          <w:szCs w:val="20"/>
        </w:rPr>
        <w:t>ФИО субъект</w:t>
      </w:r>
      <w:r w:rsidR="00E95D53">
        <w:rPr>
          <w:rFonts w:eastAsiaTheme="minorHAnsi"/>
          <w:color w:val="auto"/>
          <w:sz w:val="20"/>
          <w:szCs w:val="20"/>
        </w:rPr>
        <w:t>а персональных данных полностью, подпись</w:t>
      </w:r>
      <w:r w:rsidRPr="00E95D53">
        <w:rPr>
          <w:rFonts w:eastAsiaTheme="minorHAnsi"/>
          <w:color w:val="auto"/>
          <w:sz w:val="20"/>
          <w:szCs w:val="20"/>
        </w:rPr>
        <w:t>, дата</w:t>
      </w:r>
    </w:p>
    <w:p w14:paraId="2E8F1564" w14:textId="77777777" w:rsidR="005B0FA5" w:rsidRPr="00B34E2D" w:rsidRDefault="005B0FA5" w:rsidP="00B34E2D">
      <w:pPr>
        <w:pStyle w:val="Default"/>
        <w:jc w:val="both"/>
        <w:rPr>
          <w:color w:val="auto"/>
        </w:rPr>
      </w:pPr>
    </w:p>
    <w:p w14:paraId="42346F4D" w14:textId="77777777" w:rsidR="005B0FA5" w:rsidRPr="005B0FA5" w:rsidRDefault="005B0FA5" w:rsidP="005B0FA5">
      <w:pPr>
        <w:spacing w:before="68"/>
        <w:ind w:right="611"/>
        <w:jc w:val="right"/>
        <w:rPr>
          <w:sz w:val="20"/>
          <w:szCs w:val="20"/>
        </w:rPr>
      </w:pPr>
    </w:p>
    <w:sectPr w:rsidR="005B0FA5" w:rsidRPr="005B0FA5" w:rsidSect="003F3F97">
      <w:pgSz w:w="11910" w:h="16840"/>
      <w:pgMar w:top="760" w:right="3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375"/>
    <w:multiLevelType w:val="hybridMultilevel"/>
    <w:tmpl w:val="9C445C1C"/>
    <w:lvl w:ilvl="0" w:tplc="3BB8698E">
      <w:start w:val="9"/>
      <w:numFmt w:val="decimal"/>
      <w:lvlText w:val="%1."/>
      <w:lvlJc w:val="left"/>
      <w:pPr>
        <w:ind w:left="105" w:hanging="16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F684E4BC">
      <w:numFmt w:val="bullet"/>
      <w:lvlText w:val="•"/>
      <w:lvlJc w:val="left"/>
      <w:pPr>
        <w:ind w:left="581" w:hanging="161"/>
      </w:pPr>
      <w:rPr>
        <w:rFonts w:hint="default"/>
        <w:lang w:val="ru-RU" w:eastAsia="en-US" w:bidi="ar-SA"/>
      </w:rPr>
    </w:lvl>
    <w:lvl w:ilvl="2" w:tplc="C4F693A0">
      <w:numFmt w:val="bullet"/>
      <w:lvlText w:val="•"/>
      <w:lvlJc w:val="left"/>
      <w:pPr>
        <w:ind w:left="1062" w:hanging="161"/>
      </w:pPr>
      <w:rPr>
        <w:rFonts w:hint="default"/>
        <w:lang w:val="ru-RU" w:eastAsia="en-US" w:bidi="ar-SA"/>
      </w:rPr>
    </w:lvl>
    <w:lvl w:ilvl="3" w:tplc="DF22C3FA">
      <w:numFmt w:val="bullet"/>
      <w:lvlText w:val="•"/>
      <w:lvlJc w:val="left"/>
      <w:pPr>
        <w:ind w:left="1543" w:hanging="161"/>
      </w:pPr>
      <w:rPr>
        <w:rFonts w:hint="default"/>
        <w:lang w:val="ru-RU" w:eastAsia="en-US" w:bidi="ar-SA"/>
      </w:rPr>
    </w:lvl>
    <w:lvl w:ilvl="4" w:tplc="D85AA56C">
      <w:numFmt w:val="bullet"/>
      <w:lvlText w:val="•"/>
      <w:lvlJc w:val="left"/>
      <w:pPr>
        <w:ind w:left="2025" w:hanging="161"/>
      </w:pPr>
      <w:rPr>
        <w:rFonts w:hint="default"/>
        <w:lang w:val="ru-RU" w:eastAsia="en-US" w:bidi="ar-SA"/>
      </w:rPr>
    </w:lvl>
    <w:lvl w:ilvl="5" w:tplc="91A04B0C">
      <w:numFmt w:val="bullet"/>
      <w:lvlText w:val="•"/>
      <w:lvlJc w:val="left"/>
      <w:pPr>
        <w:ind w:left="2506" w:hanging="161"/>
      </w:pPr>
      <w:rPr>
        <w:rFonts w:hint="default"/>
        <w:lang w:val="ru-RU" w:eastAsia="en-US" w:bidi="ar-SA"/>
      </w:rPr>
    </w:lvl>
    <w:lvl w:ilvl="6" w:tplc="9314C94A">
      <w:numFmt w:val="bullet"/>
      <w:lvlText w:val="•"/>
      <w:lvlJc w:val="left"/>
      <w:pPr>
        <w:ind w:left="2987" w:hanging="161"/>
      </w:pPr>
      <w:rPr>
        <w:rFonts w:hint="default"/>
        <w:lang w:val="ru-RU" w:eastAsia="en-US" w:bidi="ar-SA"/>
      </w:rPr>
    </w:lvl>
    <w:lvl w:ilvl="7" w:tplc="BBC89B2A">
      <w:numFmt w:val="bullet"/>
      <w:lvlText w:val="•"/>
      <w:lvlJc w:val="left"/>
      <w:pPr>
        <w:ind w:left="3469" w:hanging="161"/>
      </w:pPr>
      <w:rPr>
        <w:rFonts w:hint="default"/>
        <w:lang w:val="ru-RU" w:eastAsia="en-US" w:bidi="ar-SA"/>
      </w:rPr>
    </w:lvl>
    <w:lvl w:ilvl="8" w:tplc="38EE9548">
      <w:numFmt w:val="bullet"/>
      <w:lvlText w:val="•"/>
      <w:lvlJc w:val="left"/>
      <w:pPr>
        <w:ind w:left="3950" w:hanging="161"/>
      </w:pPr>
      <w:rPr>
        <w:rFonts w:hint="default"/>
        <w:lang w:val="ru-RU" w:eastAsia="en-US" w:bidi="ar-SA"/>
      </w:rPr>
    </w:lvl>
  </w:abstractNum>
  <w:abstractNum w:abstractNumId="1" w15:restartNumberingAfterBreak="0">
    <w:nsid w:val="10A07579"/>
    <w:multiLevelType w:val="hybridMultilevel"/>
    <w:tmpl w:val="0D7CCFF0"/>
    <w:lvl w:ilvl="0" w:tplc="AD0E7550">
      <w:start w:val="1"/>
      <w:numFmt w:val="decimal"/>
      <w:lvlText w:val="%1."/>
      <w:lvlJc w:val="left"/>
      <w:pPr>
        <w:ind w:left="268" w:hanging="16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F71EFC74">
      <w:numFmt w:val="bullet"/>
      <w:lvlText w:val="•"/>
      <w:lvlJc w:val="left"/>
      <w:pPr>
        <w:ind w:left="447" w:hanging="161"/>
      </w:pPr>
      <w:rPr>
        <w:rFonts w:hint="default"/>
        <w:lang w:val="ru-RU" w:eastAsia="en-US" w:bidi="ar-SA"/>
      </w:rPr>
    </w:lvl>
    <w:lvl w:ilvl="2" w:tplc="74AA3C34">
      <w:numFmt w:val="bullet"/>
      <w:lvlText w:val="•"/>
      <w:lvlJc w:val="left"/>
      <w:pPr>
        <w:ind w:left="634" w:hanging="161"/>
      </w:pPr>
      <w:rPr>
        <w:rFonts w:hint="default"/>
        <w:lang w:val="ru-RU" w:eastAsia="en-US" w:bidi="ar-SA"/>
      </w:rPr>
    </w:lvl>
    <w:lvl w:ilvl="3" w:tplc="0FBE32D6">
      <w:numFmt w:val="bullet"/>
      <w:lvlText w:val="•"/>
      <w:lvlJc w:val="left"/>
      <w:pPr>
        <w:ind w:left="821" w:hanging="161"/>
      </w:pPr>
      <w:rPr>
        <w:rFonts w:hint="default"/>
        <w:lang w:val="ru-RU" w:eastAsia="en-US" w:bidi="ar-SA"/>
      </w:rPr>
    </w:lvl>
    <w:lvl w:ilvl="4" w:tplc="94F87DD8">
      <w:numFmt w:val="bullet"/>
      <w:lvlText w:val="•"/>
      <w:lvlJc w:val="left"/>
      <w:pPr>
        <w:ind w:left="1008" w:hanging="161"/>
      </w:pPr>
      <w:rPr>
        <w:rFonts w:hint="default"/>
        <w:lang w:val="ru-RU" w:eastAsia="en-US" w:bidi="ar-SA"/>
      </w:rPr>
    </w:lvl>
    <w:lvl w:ilvl="5" w:tplc="68AC308A">
      <w:numFmt w:val="bullet"/>
      <w:lvlText w:val="•"/>
      <w:lvlJc w:val="left"/>
      <w:pPr>
        <w:ind w:left="1195" w:hanging="161"/>
      </w:pPr>
      <w:rPr>
        <w:rFonts w:hint="default"/>
        <w:lang w:val="ru-RU" w:eastAsia="en-US" w:bidi="ar-SA"/>
      </w:rPr>
    </w:lvl>
    <w:lvl w:ilvl="6" w:tplc="ABA6AF9E">
      <w:numFmt w:val="bullet"/>
      <w:lvlText w:val="•"/>
      <w:lvlJc w:val="left"/>
      <w:pPr>
        <w:ind w:left="1382" w:hanging="161"/>
      </w:pPr>
      <w:rPr>
        <w:rFonts w:hint="default"/>
        <w:lang w:val="ru-RU" w:eastAsia="en-US" w:bidi="ar-SA"/>
      </w:rPr>
    </w:lvl>
    <w:lvl w:ilvl="7" w:tplc="C91E2DCE">
      <w:numFmt w:val="bullet"/>
      <w:lvlText w:val="•"/>
      <w:lvlJc w:val="left"/>
      <w:pPr>
        <w:ind w:left="1569" w:hanging="161"/>
      </w:pPr>
      <w:rPr>
        <w:rFonts w:hint="default"/>
        <w:lang w:val="ru-RU" w:eastAsia="en-US" w:bidi="ar-SA"/>
      </w:rPr>
    </w:lvl>
    <w:lvl w:ilvl="8" w:tplc="A61C1014">
      <w:numFmt w:val="bullet"/>
      <w:lvlText w:val="•"/>
      <w:lvlJc w:val="left"/>
      <w:pPr>
        <w:ind w:left="1756" w:hanging="161"/>
      </w:pPr>
      <w:rPr>
        <w:rFonts w:hint="default"/>
        <w:lang w:val="ru-RU" w:eastAsia="en-US" w:bidi="ar-SA"/>
      </w:rPr>
    </w:lvl>
  </w:abstractNum>
  <w:abstractNum w:abstractNumId="2" w15:restartNumberingAfterBreak="0">
    <w:nsid w:val="18371D9C"/>
    <w:multiLevelType w:val="hybridMultilevel"/>
    <w:tmpl w:val="5510C650"/>
    <w:lvl w:ilvl="0" w:tplc="8EB658FC">
      <w:start w:val="1"/>
      <w:numFmt w:val="decimal"/>
      <w:lvlText w:val="%1."/>
      <w:lvlJc w:val="left"/>
      <w:pPr>
        <w:ind w:left="105" w:hanging="16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50BEF19A">
      <w:numFmt w:val="bullet"/>
      <w:lvlText w:val="•"/>
      <w:lvlJc w:val="left"/>
      <w:pPr>
        <w:ind w:left="581" w:hanging="163"/>
      </w:pPr>
      <w:rPr>
        <w:rFonts w:hint="default"/>
        <w:lang w:val="ru-RU" w:eastAsia="en-US" w:bidi="ar-SA"/>
      </w:rPr>
    </w:lvl>
    <w:lvl w:ilvl="2" w:tplc="4CFCACF8">
      <w:numFmt w:val="bullet"/>
      <w:lvlText w:val="•"/>
      <w:lvlJc w:val="left"/>
      <w:pPr>
        <w:ind w:left="1062" w:hanging="163"/>
      </w:pPr>
      <w:rPr>
        <w:rFonts w:hint="default"/>
        <w:lang w:val="ru-RU" w:eastAsia="en-US" w:bidi="ar-SA"/>
      </w:rPr>
    </w:lvl>
    <w:lvl w:ilvl="3" w:tplc="2FB24D1A">
      <w:numFmt w:val="bullet"/>
      <w:lvlText w:val="•"/>
      <w:lvlJc w:val="left"/>
      <w:pPr>
        <w:ind w:left="1543" w:hanging="163"/>
      </w:pPr>
      <w:rPr>
        <w:rFonts w:hint="default"/>
        <w:lang w:val="ru-RU" w:eastAsia="en-US" w:bidi="ar-SA"/>
      </w:rPr>
    </w:lvl>
    <w:lvl w:ilvl="4" w:tplc="2E443A28">
      <w:numFmt w:val="bullet"/>
      <w:lvlText w:val="•"/>
      <w:lvlJc w:val="left"/>
      <w:pPr>
        <w:ind w:left="2025" w:hanging="163"/>
      </w:pPr>
      <w:rPr>
        <w:rFonts w:hint="default"/>
        <w:lang w:val="ru-RU" w:eastAsia="en-US" w:bidi="ar-SA"/>
      </w:rPr>
    </w:lvl>
    <w:lvl w:ilvl="5" w:tplc="87EA7E98">
      <w:numFmt w:val="bullet"/>
      <w:lvlText w:val="•"/>
      <w:lvlJc w:val="left"/>
      <w:pPr>
        <w:ind w:left="2506" w:hanging="163"/>
      </w:pPr>
      <w:rPr>
        <w:rFonts w:hint="default"/>
        <w:lang w:val="ru-RU" w:eastAsia="en-US" w:bidi="ar-SA"/>
      </w:rPr>
    </w:lvl>
    <w:lvl w:ilvl="6" w:tplc="02409150">
      <w:numFmt w:val="bullet"/>
      <w:lvlText w:val="•"/>
      <w:lvlJc w:val="left"/>
      <w:pPr>
        <w:ind w:left="2987" w:hanging="163"/>
      </w:pPr>
      <w:rPr>
        <w:rFonts w:hint="default"/>
        <w:lang w:val="ru-RU" w:eastAsia="en-US" w:bidi="ar-SA"/>
      </w:rPr>
    </w:lvl>
    <w:lvl w:ilvl="7" w:tplc="2304D092">
      <w:numFmt w:val="bullet"/>
      <w:lvlText w:val="•"/>
      <w:lvlJc w:val="left"/>
      <w:pPr>
        <w:ind w:left="3469" w:hanging="163"/>
      </w:pPr>
      <w:rPr>
        <w:rFonts w:hint="default"/>
        <w:lang w:val="ru-RU" w:eastAsia="en-US" w:bidi="ar-SA"/>
      </w:rPr>
    </w:lvl>
    <w:lvl w:ilvl="8" w:tplc="2F5C4016">
      <w:numFmt w:val="bullet"/>
      <w:lvlText w:val="•"/>
      <w:lvlJc w:val="left"/>
      <w:pPr>
        <w:ind w:left="3950" w:hanging="163"/>
      </w:pPr>
      <w:rPr>
        <w:rFonts w:hint="default"/>
        <w:lang w:val="ru-RU" w:eastAsia="en-US" w:bidi="ar-SA"/>
      </w:rPr>
    </w:lvl>
  </w:abstractNum>
  <w:abstractNum w:abstractNumId="3" w15:restartNumberingAfterBreak="0">
    <w:nsid w:val="18AA69C2"/>
    <w:multiLevelType w:val="hybridMultilevel"/>
    <w:tmpl w:val="AE7A2460"/>
    <w:lvl w:ilvl="0" w:tplc="F2A432DC">
      <w:start w:val="11"/>
      <w:numFmt w:val="decimal"/>
      <w:lvlText w:val="%1."/>
      <w:lvlJc w:val="left"/>
      <w:pPr>
        <w:ind w:left="822" w:hanging="332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2"/>
        <w:szCs w:val="22"/>
        <w:lang w:val="ru-RU" w:eastAsia="en-US" w:bidi="ar-SA"/>
      </w:rPr>
    </w:lvl>
    <w:lvl w:ilvl="1" w:tplc="A0AC9684">
      <w:numFmt w:val="bullet"/>
      <w:lvlText w:val="•"/>
      <w:lvlJc w:val="left"/>
      <w:pPr>
        <w:ind w:left="1810" w:hanging="332"/>
      </w:pPr>
      <w:rPr>
        <w:rFonts w:hint="default"/>
        <w:lang w:val="ru-RU" w:eastAsia="en-US" w:bidi="ar-SA"/>
      </w:rPr>
    </w:lvl>
    <w:lvl w:ilvl="2" w:tplc="E8E056E4">
      <w:numFmt w:val="bullet"/>
      <w:lvlText w:val="•"/>
      <w:lvlJc w:val="left"/>
      <w:pPr>
        <w:ind w:left="2801" w:hanging="332"/>
      </w:pPr>
      <w:rPr>
        <w:rFonts w:hint="default"/>
        <w:lang w:val="ru-RU" w:eastAsia="en-US" w:bidi="ar-SA"/>
      </w:rPr>
    </w:lvl>
    <w:lvl w:ilvl="3" w:tplc="F4A87930">
      <w:numFmt w:val="bullet"/>
      <w:lvlText w:val="•"/>
      <w:lvlJc w:val="left"/>
      <w:pPr>
        <w:ind w:left="3791" w:hanging="332"/>
      </w:pPr>
      <w:rPr>
        <w:rFonts w:hint="default"/>
        <w:lang w:val="ru-RU" w:eastAsia="en-US" w:bidi="ar-SA"/>
      </w:rPr>
    </w:lvl>
    <w:lvl w:ilvl="4" w:tplc="92461B6E">
      <w:numFmt w:val="bullet"/>
      <w:lvlText w:val="•"/>
      <w:lvlJc w:val="left"/>
      <w:pPr>
        <w:ind w:left="4782" w:hanging="332"/>
      </w:pPr>
      <w:rPr>
        <w:rFonts w:hint="default"/>
        <w:lang w:val="ru-RU" w:eastAsia="en-US" w:bidi="ar-SA"/>
      </w:rPr>
    </w:lvl>
    <w:lvl w:ilvl="5" w:tplc="AF74749E">
      <w:numFmt w:val="bullet"/>
      <w:lvlText w:val="•"/>
      <w:lvlJc w:val="left"/>
      <w:pPr>
        <w:ind w:left="5773" w:hanging="332"/>
      </w:pPr>
      <w:rPr>
        <w:rFonts w:hint="default"/>
        <w:lang w:val="ru-RU" w:eastAsia="en-US" w:bidi="ar-SA"/>
      </w:rPr>
    </w:lvl>
    <w:lvl w:ilvl="6" w:tplc="678CD7BC">
      <w:numFmt w:val="bullet"/>
      <w:lvlText w:val="•"/>
      <w:lvlJc w:val="left"/>
      <w:pPr>
        <w:ind w:left="6763" w:hanging="332"/>
      </w:pPr>
      <w:rPr>
        <w:rFonts w:hint="default"/>
        <w:lang w:val="ru-RU" w:eastAsia="en-US" w:bidi="ar-SA"/>
      </w:rPr>
    </w:lvl>
    <w:lvl w:ilvl="7" w:tplc="C10A291E">
      <w:numFmt w:val="bullet"/>
      <w:lvlText w:val="•"/>
      <w:lvlJc w:val="left"/>
      <w:pPr>
        <w:ind w:left="7754" w:hanging="332"/>
      </w:pPr>
      <w:rPr>
        <w:rFonts w:hint="default"/>
        <w:lang w:val="ru-RU" w:eastAsia="en-US" w:bidi="ar-SA"/>
      </w:rPr>
    </w:lvl>
    <w:lvl w:ilvl="8" w:tplc="D3B8CE9E">
      <w:numFmt w:val="bullet"/>
      <w:lvlText w:val="•"/>
      <w:lvlJc w:val="left"/>
      <w:pPr>
        <w:ind w:left="8745" w:hanging="332"/>
      </w:pPr>
      <w:rPr>
        <w:rFonts w:hint="default"/>
        <w:lang w:val="ru-RU" w:eastAsia="en-US" w:bidi="ar-SA"/>
      </w:rPr>
    </w:lvl>
  </w:abstractNum>
  <w:abstractNum w:abstractNumId="4" w15:restartNumberingAfterBreak="0">
    <w:nsid w:val="1E23686A"/>
    <w:multiLevelType w:val="hybridMultilevel"/>
    <w:tmpl w:val="D5CA2758"/>
    <w:lvl w:ilvl="0" w:tplc="A386DEAA">
      <w:start w:val="4"/>
      <w:numFmt w:val="decimal"/>
      <w:lvlText w:val="%1."/>
      <w:lvlJc w:val="left"/>
      <w:pPr>
        <w:ind w:left="104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9FE60F6">
      <w:numFmt w:val="bullet"/>
      <w:lvlText w:val="•"/>
      <w:lvlJc w:val="left"/>
      <w:pPr>
        <w:ind w:left="2008" w:hanging="221"/>
      </w:pPr>
      <w:rPr>
        <w:rFonts w:hint="default"/>
        <w:lang w:val="ru-RU" w:eastAsia="en-US" w:bidi="ar-SA"/>
      </w:rPr>
    </w:lvl>
    <w:lvl w:ilvl="2" w:tplc="432C5568">
      <w:numFmt w:val="bullet"/>
      <w:lvlText w:val="•"/>
      <w:lvlJc w:val="left"/>
      <w:pPr>
        <w:ind w:left="2977" w:hanging="221"/>
      </w:pPr>
      <w:rPr>
        <w:rFonts w:hint="default"/>
        <w:lang w:val="ru-RU" w:eastAsia="en-US" w:bidi="ar-SA"/>
      </w:rPr>
    </w:lvl>
    <w:lvl w:ilvl="3" w:tplc="E06655E6">
      <w:numFmt w:val="bullet"/>
      <w:lvlText w:val="•"/>
      <w:lvlJc w:val="left"/>
      <w:pPr>
        <w:ind w:left="3945" w:hanging="221"/>
      </w:pPr>
      <w:rPr>
        <w:rFonts w:hint="default"/>
        <w:lang w:val="ru-RU" w:eastAsia="en-US" w:bidi="ar-SA"/>
      </w:rPr>
    </w:lvl>
    <w:lvl w:ilvl="4" w:tplc="ECE6C6E8">
      <w:numFmt w:val="bullet"/>
      <w:lvlText w:val="•"/>
      <w:lvlJc w:val="left"/>
      <w:pPr>
        <w:ind w:left="4914" w:hanging="221"/>
      </w:pPr>
      <w:rPr>
        <w:rFonts w:hint="default"/>
        <w:lang w:val="ru-RU" w:eastAsia="en-US" w:bidi="ar-SA"/>
      </w:rPr>
    </w:lvl>
    <w:lvl w:ilvl="5" w:tplc="2856B9DC">
      <w:numFmt w:val="bullet"/>
      <w:lvlText w:val="•"/>
      <w:lvlJc w:val="left"/>
      <w:pPr>
        <w:ind w:left="5883" w:hanging="221"/>
      </w:pPr>
      <w:rPr>
        <w:rFonts w:hint="default"/>
        <w:lang w:val="ru-RU" w:eastAsia="en-US" w:bidi="ar-SA"/>
      </w:rPr>
    </w:lvl>
    <w:lvl w:ilvl="6" w:tplc="DAFA215E">
      <w:numFmt w:val="bullet"/>
      <w:lvlText w:val="•"/>
      <w:lvlJc w:val="left"/>
      <w:pPr>
        <w:ind w:left="6851" w:hanging="221"/>
      </w:pPr>
      <w:rPr>
        <w:rFonts w:hint="default"/>
        <w:lang w:val="ru-RU" w:eastAsia="en-US" w:bidi="ar-SA"/>
      </w:rPr>
    </w:lvl>
    <w:lvl w:ilvl="7" w:tplc="6AB2BC9E">
      <w:numFmt w:val="bullet"/>
      <w:lvlText w:val="•"/>
      <w:lvlJc w:val="left"/>
      <w:pPr>
        <w:ind w:left="7820" w:hanging="221"/>
      </w:pPr>
      <w:rPr>
        <w:rFonts w:hint="default"/>
        <w:lang w:val="ru-RU" w:eastAsia="en-US" w:bidi="ar-SA"/>
      </w:rPr>
    </w:lvl>
    <w:lvl w:ilvl="8" w:tplc="AE1E639C">
      <w:numFmt w:val="bullet"/>
      <w:lvlText w:val="•"/>
      <w:lvlJc w:val="left"/>
      <w:pPr>
        <w:ind w:left="8789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20077721"/>
    <w:multiLevelType w:val="hybridMultilevel"/>
    <w:tmpl w:val="A5B24968"/>
    <w:lvl w:ilvl="0" w:tplc="9BD497F0">
      <w:start w:val="13"/>
      <w:numFmt w:val="decimal"/>
      <w:lvlText w:val="%1."/>
      <w:lvlJc w:val="left"/>
      <w:pPr>
        <w:ind w:left="118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6" w15:restartNumberingAfterBreak="0">
    <w:nsid w:val="28947BE8"/>
    <w:multiLevelType w:val="hybridMultilevel"/>
    <w:tmpl w:val="AAD65D18"/>
    <w:lvl w:ilvl="0" w:tplc="FDA8DB44">
      <w:numFmt w:val="bullet"/>
      <w:lvlText w:val=""/>
      <w:lvlJc w:val="left"/>
      <w:pPr>
        <w:ind w:left="822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2AA7FDE">
      <w:numFmt w:val="bullet"/>
      <w:lvlText w:val="•"/>
      <w:lvlJc w:val="left"/>
      <w:pPr>
        <w:ind w:left="1810" w:hanging="142"/>
      </w:pPr>
      <w:rPr>
        <w:rFonts w:hint="default"/>
        <w:lang w:val="ru-RU" w:eastAsia="en-US" w:bidi="ar-SA"/>
      </w:rPr>
    </w:lvl>
    <w:lvl w:ilvl="2" w:tplc="0792E93A">
      <w:numFmt w:val="bullet"/>
      <w:lvlText w:val="•"/>
      <w:lvlJc w:val="left"/>
      <w:pPr>
        <w:ind w:left="2801" w:hanging="142"/>
      </w:pPr>
      <w:rPr>
        <w:rFonts w:hint="default"/>
        <w:lang w:val="ru-RU" w:eastAsia="en-US" w:bidi="ar-SA"/>
      </w:rPr>
    </w:lvl>
    <w:lvl w:ilvl="3" w:tplc="01B6F6EE">
      <w:numFmt w:val="bullet"/>
      <w:lvlText w:val="•"/>
      <w:lvlJc w:val="left"/>
      <w:pPr>
        <w:ind w:left="3791" w:hanging="142"/>
      </w:pPr>
      <w:rPr>
        <w:rFonts w:hint="default"/>
        <w:lang w:val="ru-RU" w:eastAsia="en-US" w:bidi="ar-SA"/>
      </w:rPr>
    </w:lvl>
    <w:lvl w:ilvl="4" w:tplc="9C24BDE4">
      <w:numFmt w:val="bullet"/>
      <w:lvlText w:val="•"/>
      <w:lvlJc w:val="left"/>
      <w:pPr>
        <w:ind w:left="4782" w:hanging="142"/>
      </w:pPr>
      <w:rPr>
        <w:rFonts w:hint="default"/>
        <w:lang w:val="ru-RU" w:eastAsia="en-US" w:bidi="ar-SA"/>
      </w:rPr>
    </w:lvl>
    <w:lvl w:ilvl="5" w:tplc="87C875D0">
      <w:numFmt w:val="bullet"/>
      <w:lvlText w:val="•"/>
      <w:lvlJc w:val="left"/>
      <w:pPr>
        <w:ind w:left="5773" w:hanging="142"/>
      </w:pPr>
      <w:rPr>
        <w:rFonts w:hint="default"/>
        <w:lang w:val="ru-RU" w:eastAsia="en-US" w:bidi="ar-SA"/>
      </w:rPr>
    </w:lvl>
    <w:lvl w:ilvl="6" w:tplc="48903334">
      <w:numFmt w:val="bullet"/>
      <w:lvlText w:val="•"/>
      <w:lvlJc w:val="left"/>
      <w:pPr>
        <w:ind w:left="6763" w:hanging="142"/>
      </w:pPr>
      <w:rPr>
        <w:rFonts w:hint="default"/>
        <w:lang w:val="ru-RU" w:eastAsia="en-US" w:bidi="ar-SA"/>
      </w:rPr>
    </w:lvl>
    <w:lvl w:ilvl="7" w:tplc="CAFE15CE">
      <w:numFmt w:val="bullet"/>
      <w:lvlText w:val="•"/>
      <w:lvlJc w:val="left"/>
      <w:pPr>
        <w:ind w:left="7754" w:hanging="142"/>
      </w:pPr>
      <w:rPr>
        <w:rFonts w:hint="default"/>
        <w:lang w:val="ru-RU" w:eastAsia="en-US" w:bidi="ar-SA"/>
      </w:rPr>
    </w:lvl>
    <w:lvl w:ilvl="8" w:tplc="E70E996C">
      <w:numFmt w:val="bullet"/>
      <w:lvlText w:val="•"/>
      <w:lvlJc w:val="left"/>
      <w:pPr>
        <w:ind w:left="8745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30752490"/>
    <w:multiLevelType w:val="hybridMultilevel"/>
    <w:tmpl w:val="CEAADD00"/>
    <w:lvl w:ilvl="0" w:tplc="C70809C6">
      <w:start w:val="20"/>
      <w:numFmt w:val="decimal"/>
      <w:lvlText w:val="%1."/>
      <w:lvlJc w:val="left"/>
      <w:pPr>
        <w:ind w:left="105" w:hanging="242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1" w:tplc="492A22A0">
      <w:numFmt w:val="bullet"/>
      <w:lvlText w:val="•"/>
      <w:lvlJc w:val="left"/>
      <w:pPr>
        <w:ind w:left="399" w:hanging="242"/>
      </w:pPr>
      <w:rPr>
        <w:rFonts w:hint="default"/>
        <w:lang w:val="ru-RU" w:eastAsia="en-US" w:bidi="ar-SA"/>
      </w:rPr>
    </w:lvl>
    <w:lvl w:ilvl="2" w:tplc="9BC08992">
      <w:numFmt w:val="bullet"/>
      <w:lvlText w:val="•"/>
      <w:lvlJc w:val="left"/>
      <w:pPr>
        <w:ind w:left="699" w:hanging="242"/>
      </w:pPr>
      <w:rPr>
        <w:rFonts w:hint="default"/>
        <w:lang w:val="ru-RU" w:eastAsia="en-US" w:bidi="ar-SA"/>
      </w:rPr>
    </w:lvl>
    <w:lvl w:ilvl="3" w:tplc="0F80E46A">
      <w:numFmt w:val="bullet"/>
      <w:lvlText w:val="•"/>
      <w:lvlJc w:val="left"/>
      <w:pPr>
        <w:ind w:left="999" w:hanging="242"/>
      </w:pPr>
      <w:rPr>
        <w:rFonts w:hint="default"/>
        <w:lang w:val="ru-RU" w:eastAsia="en-US" w:bidi="ar-SA"/>
      </w:rPr>
    </w:lvl>
    <w:lvl w:ilvl="4" w:tplc="4CFE0D84">
      <w:numFmt w:val="bullet"/>
      <w:lvlText w:val="•"/>
      <w:lvlJc w:val="left"/>
      <w:pPr>
        <w:ind w:left="1299" w:hanging="242"/>
      </w:pPr>
      <w:rPr>
        <w:rFonts w:hint="default"/>
        <w:lang w:val="ru-RU" w:eastAsia="en-US" w:bidi="ar-SA"/>
      </w:rPr>
    </w:lvl>
    <w:lvl w:ilvl="5" w:tplc="D6BEDCA6">
      <w:numFmt w:val="bullet"/>
      <w:lvlText w:val="•"/>
      <w:lvlJc w:val="left"/>
      <w:pPr>
        <w:ind w:left="1599" w:hanging="242"/>
      </w:pPr>
      <w:rPr>
        <w:rFonts w:hint="default"/>
        <w:lang w:val="ru-RU" w:eastAsia="en-US" w:bidi="ar-SA"/>
      </w:rPr>
    </w:lvl>
    <w:lvl w:ilvl="6" w:tplc="7C8A1916">
      <w:numFmt w:val="bullet"/>
      <w:lvlText w:val="•"/>
      <w:lvlJc w:val="left"/>
      <w:pPr>
        <w:ind w:left="1899" w:hanging="242"/>
      </w:pPr>
      <w:rPr>
        <w:rFonts w:hint="default"/>
        <w:lang w:val="ru-RU" w:eastAsia="en-US" w:bidi="ar-SA"/>
      </w:rPr>
    </w:lvl>
    <w:lvl w:ilvl="7" w:tplc="E0B0410C">
      <w:numFmt w:val="bullet"/>
      <w:lvlText w:val="•"/>
      <w:lvlJc w:val="left"/>
      <w:pPr>
        <w:ind w:left="2199" w:hanging="242"/>
      </w:pPr>
      <w:rPr>
        <w:rFonts w:hint="default"/>
        <w:lang w:val="ru-RU" w:eastAsia="en-US" w:bidi="ar-SA"/>
      </w:rPr>
    </w:lvl>
    <w:lvl w:ilvl="8" w:tplc="E662F8EC">
      <w:numFmt w:val="bullet"/>
      <w:lvlText w:val="•"/>
      <w:lvlJc w:val="left"/>
      <w:pPr>
        <w:ind w:left="2499" w:hanging="242"/>
      </w:pPr>
      <w:rPr>
        <w:rFonts w:hint="default"/>
        <w:lang w:val="ru-RU" w:eastAsia="en-US" w:bidi="ar-SA"/>
      </w:rPr>
    </w:lvl>
  </w:abstractNum>
  <w:abstractNum w:abstractNumId="8" w15:restartNumberingAfterBreak="0">
    <w:nsid w:val="37335255"/>
    <w:multiLevelType w:val="hybridMultilevel"/>
    <w:tmpl w:val="9CAACC0E"/>
    <w:lvl w:ilvl="0" w:tplc="DA6E5492">
      <w:start w:val="1"/>
      <w:numFmt w:val="decimal"/>
      <w:lvlText w:val="%1."/>
      <w:lvlJc w:val="left"/>
      <w:pPr>
        <w:ind w:left="822" w:hanging="28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22C3C30">
      <w:start w:val="1"/>
      <w:numFmt w:val="decimal"/>
      <w:lvlText w:val="%2)"/>
      <w:lvlJc w:val="left"/>
      <w:pPr>
        <w:ind w:left="154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8458857A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28EEBC82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5CEC278E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CA7CA18C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6" w:tplc="017A0228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099AC0A0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6F50BABC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7E65FBA"/>
    <w:multiLevelType w:val="hybridMultilevel"/>
    <w:tmpl w:val="488A5196"/>
    <w:lvl w:ilvl="0" w:tplc="74F8C2E8">
      <w:start w:val="2"/>
      <w:numFmt w:val="decimal"/>
      <w:lvlText w:val="%1."/>
      <w:lvlJc w:val="left"/>
      <w:pPr>
        <w:ind w:left="104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1622F3E">
      <w:numFmt w:val="none"/>
      <w:lvlText w:val=""/>
      <w:lvlJc w:val="left"/>
      <w:pPr>
        <w:tabs>
          <w:tab w:val="num" w:pos="360"/>
        </w:tabs>
      </w:pPr>
    </w:lvl>
    <w:lvl w:ilvl="2" w:tplc="EC726396">
      <w:numFmt w:val="bullet"/>
      <w:lvlText w:val="•"/>
      <w:lvlJc w:val="left"/>
      <w:pPr>
        <w:ind w:left="2116" w:hanging="372"/>
      </w:pPr>
      <w:rPr>
        <w:rFonts w:hint="default"/>
        <w:lang w:val="ru-RU" w:eastAsia="en-US" w:bidi="ar-SA"/>
      </w:rPr>
    </w:lvl>
    <w:lvl w:ilvl="3" w:tplc="0D50FD0C">
      <w:numFmt w:val="bullet"/>
      <w:lvlText w:val="•"/>
      <w:lvlJc w:val="left"/>
      <w:pPr>
        <w:ind w:left="3192" w:hanging="372"/>
      </w:pPr>
      <w:rPr>
        <w:rFonts w:hint="default"/>
        <w:lang w:val="ru-RU" w:eastAsia="en-US" w:bidi="ar-SA"/>
      </w:rPr>
    </w:lvl>
    <w:lvl w:ilvl="4" w:tplc="3A04225E">
      <w:numFmt w:val="bullet"/>
      <w:lvlText w:val="•"/>
      <w:lvlJc w:val="left"/>
      <w:pPr>
        <w:ind w:left="4268" w:hanging="372"/>
      </w:pPr>
      <w:rPr>
        <w:rFonts w:hint="default"/>
        <w:lang w:val="ru-RU" w:eastAsia="en-US" w:bidi="ar-SA"/>
      </w:rPr>
    </w:lvl>
    <w:lvl w:ilvl="5" w:tplc="BB2279BE">
      <w:numFmt w:val="bullet"/>
      <w:lvlText w:val="•"/>
      <w:lvlJc w:val="left"/>
      <w:pPr>
        <w:ind w:left="5345" w:hanging="372"/>
      </w:pPr>
      <w:rPr>
        <w:rFonts w:hint="default"/>
        <w:lang w:val="ru-RU" w:eastAsia="en-US" w:bidi="ar-SA"/>
      </w:rPr>
    </w:lvl>
    <w:lvl w:ilvl="6" w:tplc="E132BCAE">
      <w:numFmt w:val="bullet"/>
      <w:lvlText w:val="•"/>
      <w:lvlJc w:val="left"/>
      <w:pPr>
        <w:ind w:left="6421" w:hanging="372"/>
      </w:pPr>
      <w:rPr>
        <w:rFonts w:hint="default"/>
        <w:lang w:val="ru-RU" w:eastAsia="en-US" w:bidi="ar-SA"/>
      </w:rPr>
    </w:lvl>
    <w:lvl w:ilvl="7" w:tplc="16A647DE">
      <w:numFmt w:val="bullet"/>
      <w:lvlText w:val="•"/>
      <w:lvlJc w:val="left"/>
      <w:pPr>
        <w:ind w:left="7497" w:hanging="372"/>
      </w:pPr>
      <w:rPr>
        <w:rFonts w:hint="default"/>
        <w:lang w:val="ru-RU" w:eastAsia="en-US" w:bidi="ar-SA"/>
      </w:rPr>
    </w:lvl>
    <w:lvl w:ilvl="8" w:tplc="9A588E0E">
      <w:numFmt w:val="bullet"/>
      <w:lvlText w:val="•"/>
      <w:lvlJc w:val="left"/>
      <w:pPr>
        <w:ind w:left="8573" w:hanging="372"/>
      </w:pPr>
      <w:rPr>
        <w:rFonts w:hint="default"/>
        <w:lang w:val="ru-RU" w:eastAsia="en-US" w:bidi="ar-SA"/>
      </w:rPr>
    </w:lvl>
  </w:abstractNum>
  <w:abstractNum w:abstractNumId="10" w15:restartNumberingAfterBreak="0">
    <w:nsid w:val="60CC4D8B"/>
    <w:multiLevelType w:val="hybridMultilevel"/>
    <w:tmpl w:val="C814469A"/>
    <w:lvl w:ilvl="0" w:tplc="F0B276FE">
      <w:start w:val="17"/>
      <w:numFmt w:val="decimal"/>
      <w:lvlText w:val="%1."/>
      <w:lvlJc w:val="left"/>
      <w:pPr>
        <w:ind w:left="105" w:hanging="242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1" w:tplc="91028FBA">
      <w:numFmt w:val="bullet"/>
      <w:lvlText w:val="•"/>
      <w:lvlJc w:val="left"/>
      <w:pPr>
        <w:ind w:left="581" w:hanging="242"/>
      </w:pPr>
      <w:rPr>
        <w:rFonts w:hint="default"/>
        <w:lang w:val="ru-RU" w:eastAsia="en-US" w:bidi="ar-SA"/>
      </w:rPr>
    </w:lvl>
    <w:lvl w:ilvl="2" w:tplc="7B061D98">
      <w:numFmt w:val="bullet"/>
      <w:lvlText w:val="•"/>
      <w:lvlJc w:val="left"/>
      <w:pPr>
        <w:ind w:left="1062" w:hanging="242"/>
      </w:pPr>
      <w:rPr>
        <w:rFonts w:hint="default"/>
        <w:lang w:val="ru-RU" w:eastAsia="en-US" w:bidi="ar-SA"/>
      </w:rPr>
    </w:lvl>
    <w:lvl w:ilvl="3" w:tplc="8F5ADB56">
      <w:numFmt w:val="bullet"/>
      <w:lvlText w:val="•"/>
      <w:lvlJc w:val="left"/>
      <w:pPr>
        <w:ind w:left="1543" w:hanging="242"/>
      </w:pPr>
      <w:rPr>
        <w:rFonts w:hint="default"/>
        <w:lang w:val="ru-RU" w:eastAsia="en-US" w:bidi="ar-SA"/>
      </w:rPr>
    </w:lvl>
    <w:lvl w:ilvl="4" w:tplc="2786A62E">
      <w:numFmt w:val="bullet"/>
      <w:lvlText w:val="•"/>
      <w:lvlJc w:val="left"/>
      <w:pPr>
        <w:ind w:left="2025" w:hanging="242"/>
      </w:pPr>
      <w:rPr>
        <w:rFonts w:hint="default"/>
        <w:lang w:val="ru-RU" w:eastAsia="en-US" w:bidi="ar-SA"/>
      </w:rPr>
    </w:lvl>
    <w:lvl w:ilvl="5" w:tplc="CC464914">
      <w:numFmt w:val="bullet"/>
      <w:lvlText w:val="•"/>
      <w:lvlJc w:val="left"/>
      <w:pPr>
        <w:ind w:left="2506" w:hanging="242"/>
      </w:pPr>
      <w:rPr>
        <w:rFonts w:hint="default"/>
        <w:lang w:val="ru-RU" w:eastAsia="en-US" w:bidi="ar-SA"/>
      </w:rPr>
    </w:lvl>
    <w:lvl w:ilvl="6" w:tplc="E8F21106">
      <w:numFmt w:val="bullet"/>
      <w:lvlText w:val="•"/>
      <w:lvlJc w:val="left"/>
      <w:pPr>
        <w:ind w:left="2987" w:hanging="242"/>
      </w:pPr>
      <w:rPr>
        <w:rFonts w:hint="default"/>
        <w:lang w:val="ru-RU" w:eastAsia="en-US" w:bidi="ar-SA"/>
      </w:rPr>
    </w:lvl>
    <w:lvl w:ilvl="7" w:tplc="758028F0">
      <w:numFmt w:val="bullet"/>
      <w:lvlText w:val="•"/>
      <w:lvlJc w:val="left"/>
      <w:pPr>
        <w:ind w:left="3469" w:hanging="242"/>
      </w:pPr>
      <w:rPr>
        <w:rFonts w:hint="default"/>
        <w:lang w:val="ru-RU" w:eastAsia="en-US" w:bidi="ar-SA"/>
      </w:rPr>
    </w:lvl>
    <w:lvl w:ilvl="8" w:tplc="EC1A4308">
      <w:numFmt w:val="bullet"/>
      <w:lvlText w:val="•"/>
      <w:lvlJc w:val="left"/>
      <w:pPr>
        <w:ind w:left="3950" w:hanging="242"/>
      </w:pPr>
      <w:rPr>
        <w:rFonts w:hint="default"/>
        <w:lang w:val="ru-RU" w:eastAsia="en-US" w:bidi="ar-SA"/>
      </w:rPr>
    </w:lvl>
  </w:abstractNum>
  <w:abstractNum w:abstractNumId="11" w15:restartNumberingAfterBreak="0">
    <w:nsid w:val="6FC12007"/>
    <w:multiLevelType w:val="hybridMultilevel"/>
    <w:tmpl w:val="E35CBCFE"/>
    <w:lvl w:ilvl="0" w:tplc="1144B2F6">
      <w:start w:val="1"/>
      <w:numFmt w:val="decimal"/>
      <w:lvlText w:val="%1."/>
      <w:lvlJc w:val="left"/>
      <w:pPr>
        <w:ind w:left="268" w:hanging="16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20E43914">
      <w:numFmt w:val="bullet"/>
      <w:lvlText w:val="•"/>
      <w:lvlJc w:val="left"/>
      <w:pPr>
        <w:ind w:left="543" w:hanging="163"/>
      </w:pPr>
      <w:rPr>
        <w:rFonts w:hint="default"/>
        <w:lang w:val="ru-RU" w:eastAsia="en-US" w:bidi="ar-SA"/>
      </w:rPr>
    </w:lvl>
    <w:lvl w:ilvl="2" w:tplc="3D7AC554">
      <w:numFmt w:val="bullet"/>
      <w:lvlText w:val="•"/>
      <w:lvlJc w:val="left"/>
      <w:pPr>
        <w:ind w:left="827" w:hanging="163"/>
      </w:pPr>
      <w:rPr>
        <w:rFonts w:hint="default"/>
        <w:lang w:val="ru-RU" w:eastAsia="en-US" w:bidi="ar-SA"/>
      </w:rPr>
    </w:lvl>
    <w:lvl w:ilvl="3" w:tplc="C17C521A">
      <w:numFmt w:val="bullet"/>
      <w:lvlText w:val="•"/>
      <w:lvlJc w:val="left"/>
      <w:pPr>
        <w:ind w:left="1111" w:hanging="163"/>
      </w:pPr>
      <w:rPr>
        <w:rFonts w:hint="default"/>
        <w:lang w:val="ru-RU" w:eastAsia="en-US" w:bidi="ar-SA"/>
      </w:rPr>
    </w:lvl>
    <w:lvl w:ilvl="4" w:tplc="387EA388">
      <w:numFmt w:val="bullet"/>
      <w:lvlText w:val="•"/>
      <w:lvlJc w:val="left"/>
      <w:pPr>
        <w:ind w:left="1395" w:hanging="163"/>
      </w:pPr>
      <w:rPr>
        <w:rFonts w:hint="default"/>
        <w:lang w:val="ru-RU" w:eastAsia="en-US" w:bidi="ar-SA"/>
      </w:rPr>
    </w:lvl>
    <w:lvl w:ilvl="5" w:tplc="46106B22">
      <w:numFmt w:val="bullet"/>
      <w:lvlText w:val="•"/>
      <w:lvlJc w:val="left"/>
      <w:pPr>
        <w:ind w:left="1679" w:hanging="163"/>
      </w:pPr>
      <w:rPr>
        <w:rFonts w:hint="default"/>
        <w:lang w:val="ru-RU" w:eastAsia="en-US" w:bidi="ar-SA"/>
      </w:rPr>
    </w:lvl>
    <w:lvl w:ilvl="6" w:tplc="8ED651CA">
      <w:numFmt w:val="bullet"/>
      <w:lvlText w:val="•"/>
      <w:lvlJc w:val="left"/>
      <w:pPr>
        <w:ind w:left="1963" w:hanging="163"/>
      </w:pPr>
      <w:rPr>
        <w:rFonts w:hint="default"/>
        <w:lang w:val="ru-RU" w:eastAsia="en-US" w:bidi="ar-SA"/>
      </w:rPr>
    </w:lvl>
    <w:lvl w:ilvl="7" w:tplc="3320B3DC">
      <w:numFmt w:val="bullet"/>
      <w:lvlText w:val="•"/>
      <w:lvlJc w:val="left"/>
      <w:pPr>
        <w:ind w:left="2247" w:hanging="163"/>
      </w:pPr>
      <w:rPr>
        <w:rFonts w:hint="default"/>
        <w:lang w:val="ru-RU" w:eastAsia="en-US" w:bidi="ar-SA"/>
      </w:rPr>
    </w:lvl>
    <w:lvl w:ilvl="8" w:tplc="6D46996C">
      <w:numFmt w:val="bullet"/>
      <w:lvlText w:val="•"/>
      <w:lvlJc w:val="left"/>
      <w:pPr>
        <w:ind w:left="2531" w:hanging="16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A4"/>
    <w:rsid w:val="00032753"/>
    <w:rsid w:val="000C73C8"/>
    <w:rsid w:val="00120044"/>
    <w:rsid w:val="001F27CA"/>
    <w:rsid w:val="00204963"/>
    <w:rsid w:val="00246AD3"/>
    <w:rsid w:val="00275715"/>
    <w:rsid w:val="002B5D20"/>
    <w:rsid w:val="002C4463"/>
    <w:rsid w:val="003106A8"/>
    <w:rsid w:val="003407E8"/>
    <w:rsid w:val="003D637B"/>
    <w:rsid w:val="003E331C"/>
    <w:rsid w:val="003F3F97"/>
    <w:rsid w:val="003F65A4"/>
    <w:rsid w:val="00434D66"/>
    <w:rsid w:val="0044353E"/>
    <w:rsid w:val="00466791"/>
    <w:rsid w:val="004D6FC9"/>
    <w:rsid w:val="005521B4"/>
    <w:rsid w:val="00573707"/>
    <w:rsid w:val="005B0FA5"/>
    <w:rsid w:val="00605C01"/>
    <w:rsid w:val="00805319"/>
    <w:rsid w:val="008C76F0"/>
    <w:rsid w:val="008D1F5F"/>
    <w:rsid w:val="008E766A"/>
    <w:rsid w:val="00961BF6"/>
    <w:rsid w:val="00990453"/>
    <w:rsid w:val="00A33503"/>
    <w:rsid w:val="00AC6C83"/>
    <w:rsid w:val="00B22F71"/>
    <w:rsid w:val="00B34E2D"/>
    <w:rsid w:val="00C04B68"/>
    <w:rsid w:val="00CA50B6"/>
    <w:rsid w:val="00CB0E00"/>
    <w:rsid w:val="00D15CE0"/>
    <w:rsid w:val="00D87568"/>
    <w:rsid w:val="00DB6C4C"/>
    <w:rsid w:val="00E95D53"/>
    <w:rsid w:val="00F13F18"/>
    <w:rsid w:val="00F4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C2AD"/>
  <w15:docId w15:val="{045D31F5-2B47-4E1D-9743-628AD732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65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65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65A4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3F65A4"/>
    <w:pPr>
      <w:ind w:left="822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3F65A4"/>
    <w:pPr>
      <w:ind w:left="822"/>
      <w:outlineLvl w:val="2"/>
    </w:pPr>
    <w:rPr>
      <w:b/>
      <w:bCs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3F65A4"/>
    <w:pPr>
      <w:spacing w:before="91" w:line="227" w:lineRule="exact"/>
      <w:ind w:left="822"/>
      <w:outlineLvl w:val="3"/>
    </w:pPr>
    <w:rPr>
      <w:b/>
      <w:bCs/>
      <w:i/>
      <w:iCs/>
      <w:sz w:val="20"/>
      <w:szCs w:val="20"/>
    </w:rPr>
  </w:style>
  <w:style w:type="paragraph" w:styleId="a4">
    <w:name w:val="List Paragraph"/>
    <w:basedOn w:val="a"/>
    <w:uiPriority w:val="1"/>
    <w:qFormat/>
    <w:rsid w:val="003F65A4"/>
    <w:pPr>
      <w:ind w:left="1542" w:hanging="361"/>
    </w:pPr>
  </w:style>
  <w:style w:type="paragraph" w:customStyle="1" w:styleId="TableParagraph">
    <w:name w:val="Table Paragraph"/>
    <w:basedOn w:val="a"/>
    <w:uiPriority w:val="1"/>
    <w:qFormat/>
    <w:rsid w:val="003F65A4"/>
  </w:style>
  <w:style w:type="table" w:styleId="a5">
    <w:name w:val="Table Grid"/>
    <w:basedOn w:val="a1"/>
    <w:uiPriority w:val="59"/>
    <w:rsid w:val="002049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B0FA5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CB0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nikiwe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CNIT-chief</dc:creator>
  <cp:lastModifiedBy>Учетная запись Майкрософт</cp:lastModifiedBy>
  <cp:revision>3</cp:revision>
  <dcterms:created xsi:type="dcterms:W3CDTF">2022-06-30T13:53:00Z</dcterms:created>
  <dcterms:modified xsi:type="dcterms:W3CDTF">2022-06-30T18:36:00Z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